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CFF" w:rsidRPr="00D94B25" w:rsidRDefault="008F641E" w:rsidP="00D94B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94B25">
        <w:rPr>
          <w:rFonts w:ascii="Times New Roman" w:hAnsi="Times New Roman" w:cs="Times New Roman"/>
          <w:b/>
          <w:i/>
          <w:sz w:val="32"/>
          <w:szCs w:val="32"/>
        </w:rPr>
        <w:t>Викторина «Знаете ли вы историю города Могилева?»</w:t>
      </w:r>
    </w:p>
    <w:p w:rsidR="00795CFF" w:rsidRDefault="00795CF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0F5" w:rsidRPr="00A670F5" w:rsidRDefault="00A670F5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CFF" w:rsidRPr="00A670F5" w:rsidRDefault="00D875F6" w:rsidP="00A670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1</w:t>
      </w:r>
      <w:r w:rsidR="00795CFF" w:rsidRPr="00A670F5">
        <w:rPr>
          <w:rFonts w:ascii="Times New Roman" w:hAnsi="Times New Roman" w:cs="Times New Roman"/>
          <w:b/>
          <w:sz w:val="28"/>
          <w:szCs w:val="28"/>
        </w:rPr>
        <w:t>.</w:t>
      </w:r>
      <w:r w:rsidR="008F641E" w:rsidRPr="00A67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513B9" w:rsidRPr="00A67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Кто из известных </w:t>
      </w:r>
      <w:r w:rsidR="00795CFF" w:rsidRPr="00A670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литераторов является почётным гражданином города и был удостоен звезды на площади звёзд? </w:t>
      </w:r>
    </w:p>
    <w:p w:rsidR="008F641E" w:rsidRPr="00A670F5" w:rsidRDefault="008F641E" w:rsidP="00A670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1DF" w:rsidRPr="00A670F5" w:rsidRDefault="00D875F6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262626"/>
          <w:sz w:val="28"/>
          <w:szCs w:val="28"/>
        </w:rPr>
      </w:pPr>
      <w:r w:rsidRPr="00A670F5">
        <w:rPr>
          <w:b/>
          <w:sz w:val="28"/>
          <w:szCs w:val="28"/>
        </w:rPr>
        <w:t>2</w:t>
      </w:r>
      <w:r w:rsidR="009941DF" w:rsidRPr="00A670F5">
        <w:rPr>
          <w:sz w:val="28"/>
          <w:szCs w:val="28"/>
        </w:rPr>
        <w:t>.</w:t>
      </w:r>
      <w:r w:rsidR="009941DF" w:rsidRPr="00A670F5">
        <w:rPr>
          <w:b/>
          <w:bCs/>
          <w:color w:val="262626"/>
          <w:sz w:val="28"/>
          <w:szCs w:val="28"/>
        </w:rPr>
        <w:t xml:space="preserve">Кому из героев рассказов Антона Чехова установлен памятник в </w:t>
      </w:r>
      <w:r w:rsidR="00B923DF" w:rsidRPr="00A670F5">
        <w:rPr>
          <w:b/>
          <w:bCs/>
          <w:color w:val="262626"/>
          <w:sz w:val="28"/>
          <w:szCs w:val="28"/>
        </w:rPr>
        <w:t xml:space="preserve">Минске и </w:t>
      </w:r>
      <w:r w:rsidR="003E2194" w:rsidRPr="00A670F5">
        <w:rPr>
          <w:b/>
          <w:bCs/>
          <w:color w:val="262626"/>
          <w:sz w:val="28"/>
          <w:szCs w:val="28"/>
        </w:rPr>
        <w:t>Могил</w:t>
      </w:r>
      <w:r w:rsidR="00EB034F" w:rsidRPr="00A670F5">
        <w:rPr>
          <w:b/>
          <w:bCs/>
          <w:color w:val="262626"/>
          <w:sz w:val="28"/>
          <w:szCs w:val="28"/>
        </w:rPr>
        <w:t>е</w:t>
      </w:r>
      <w:r w:rsidR="003E2194" w:rsidRPr="00A670F5">
        <w:rPr>
          <w:b/>
          <w:bCs/>
          <w:color w:val="262626"/>
          <w:sz w:val="28"/>
          <w:szCs w:val="28"/>
        </w:rPr>
        <w:t>ве?</w:t>
      </w:r>
    </w:p>
    <w:p w:rsidR="008F641E" w:rsidRPr="00A670F5" w:rsidRDefault="008F641E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</w:p>
    <w:p w:rsidR="005C10B0" w:rsidRPr="00A670F5" w:rsidRDefault="00D875F6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</w:rPr>
      </w:pPr>
      <w:r w:rsidRPr="00A670F5">
        <w:rPr>
          <w:b/>
          <w:color w:val="262626"/>
          <w:sz w:val="28"/>
          <w:szCs w:val="28"/>
        </w:rPr>
        <w:t>3</w:t>
      </w:r>
      <w:r w:rsidR="005C10B0" w:rsidRPr="00A670F5">
        <w:rPr>
          <w:b/>
          <w:color w:val="262626"/>
          <w:sz w:val="28"/>
          <w:szCs w:val="28"/>
        </w:rPr>
        <w:t xml:space="preserve">. </w:t>
      </w:r>
      <w:r w:rsidR="005C10B0" w:rsidRPr="00A670F5">
        <w:rPr>
          <w:b/>
          <w:color w:val="222222"/>
          <w:sz w:val="28"/>
          <w:szCs w:val="28"/>
        </w:rPr>
        <w:t xml:space="preserve">Он родился в Могилеве, </w:t>
      </w:r>
      <w:r w:rsidR="005C10B0" w:rsidRPr="00A670F5">
        <w:rPr>
          <w:b/>
          <w:color w:val="333333"/>
          <w:sz w:val="28"/>
          <w:szCs w:val="28"/>
          <w:shd w:val="clear" w:color="auto" w:fill="FFFFFF"/>
        </w:rPr>
        <w:t>в его ленте впервые с экрана про</w:t>
      </w:r>
      <w:r w:rsidR="005F28A6" w:rsidRPr="00A670F5">
        <w:rPr>
          <w:b/>
          <w:color w:val="333333"/>
          <w:sz w:val="28"/>
          <w:szCs w:val="28"/>
          <w:shd w:val="clear" w:color="auto" w:fill="FFFFFF"/>
        </w:rPr>
        <w:t xml:space="preserve">звучали песни </w:t>
      </w:r>
      <w:r w:rsidR="005C10B0" w:rsidRPr="00A670F5">
        <w:rPr>
          <w:b/>
          <w:color w:val="333333"/>
          <w:sz w:val="28"/>
          <w:szCs w:val="28"/>
          <w:shd w:val="clear" w:color="auto" w:fill="FFFFFF"/>
        </w:rPr>
        <w:t>Владимира Высоцкого, сыгравшего в кар</w:t>
      </w:r>
      <w:r w:rsidR="003E2194" w:rsidRPr="00A670F5">
        <w:rPr>
          <w:b/>
          <w:color w:val="333333"/>
          <w:sz w:val="28"/>
          <w:szCs w:val="28"/>
          <w:shd w:val="clear" w:color="auto" w:fill="FFFFFF"/>
        </w:rPr>
        <w:t>тине одну из ролей.</w:t>
      </w:r>
      <w:r w:rsidR="005C10B0" w:rsidRPr="00A670F5">
        <w:rPr>
          <w:b/>
          <w:color w:val="333333"/>
          <w:sz w:val="28"/>
          <w:szCs w:val="28"/>
          <w:shd w:val="clear" w:color="auto" w:fill="FFFFFF"/>
        </w:rPr>
        <w:t xml:space="preserve"> По опросу белорусских критиков </w:t>
      </w:r>
      <w:r w:rsidR="008F641E" w:rsidRPr="00A670F5">
        <w:rPr>
          <w:b/>
          <w:color w:val="333333"/>
          <w:sz w:val="28"/>
          <w:szCs w:val="28"/>
          <w:shd w:val="clear" w:color="auto" w:fill="FFFFFF"/>
        </w:rPr>
        <w:t xml:space="preserve">фильм </w:t>
      </w:r>
      <w:r w:rsidR="005C10B0" w:rsidRPr="00A670F5">
        <w:rPr>
          <w:b/>
          <w:color w:val="333333"/>
          <w:sz w:val="28"/>
          <w:szCs w:val="28"/>
          <w:shd w:val="clear" w:color="auto" w:fill="FFFFFF"/>
        </w:rPr>
        <w:t>признан лучшим фильмом, созданным за всю историю белорусского кино. О каком фильме идёт речь</w:t>
      </w:r>
      <w:r w:rsidR="003E2194" w:rsidRPr="00A670F5">
        <w:rPr>
          <w:b/>
          <w:color w:val="333333"/>
          <w:sz w:val="28"/>
          <w:szCs w:val="28"/>
          <w:shd w:val="clear" w:color="auto" w:fill="FFFFFF"/>
        </w:rPr>
        <w:t>,</w:t>
      </w:r>
      <w:r w:rsidR="008F641E" w:rsidRPr="00A670F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5F28A6" w:rsidRPr="00A670F5">
        <w:rPr>
          <w:b/>
          <w:color w:val="222222"/>
          <w:sz w:val="28"/>
          <w:szCs w:val="28"/>
        </w:rPr>
        <w:t>и кто</w:t>
      </w:r>
      <w:r w:rsidR="005C10B0" w:rsidRPr="00A670F5">
        <w:rPr>
          <w:b/>
          <w:color w:val="222222"/>
          <w:sz w:val="28"/>
          <w:szCs w:val="28"/>
        </w:rPr>
        <w:t xml:space="preserve"> режиссёр</w:t>
      </w:r>
      <w:r w:rsidR="005F28A6" w:rsidRPr="00A670F5">
        <w:rPr>
          <w:b/>
          <w:color w:val="222222"/>
          <w:sz w:val="28"/>
          <w:szCs w:val="28"/>
        </w:rPr>
        <w:t xml:space="preserve"> этого фильма</w:t>
      </w:r>
      <w:r w:rsidR="005C10B0" w:rsidRPr="00A670F5">
        <w:rPr>
          <w:b/>
          <w:color w:val="222222"/>
          <w:sz w:val="28"/>
          <w:szCs w:val="28"/>
        </w:rPr>
        <w:t xml:space="preserve">? </w:t>
      </w:r>
    </w:p>
    <w:p w:rsidR="00512C4D" w:rsidRPr="00A670F5" w:rsidRDefault="00512C4D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512C4D" w:rsidRPr="00A670F5" w:rsidRDefault="003E2194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</w:rPr>
      </w:pPr>
      <w:r w:rsidRPr="00A670F5">
        <w:rPr>
          <w:b/>
          <w:color w:val="222222"/>
          <w:sz w:val="28"/>
          <w:szCs w:val="28"/>
        </w:rPr>
        <w:t>4</w:t>
      </w:r>
      <w:r w:rsidR="00512C4D" w:rsidRPr="00A670F5">
        <w:rPr>
          <w:b/>
          <w:color w:val="222222"/>
          <w:sz w:val="28"/>
          <w:szCs w:val="28"/>
        </w:rPr>
        <w:t>.</w:t>
      </w:r>
      <w:r w:rsidR="00512C4D" w:rsidRPr="00A670F5">
        <w:rPr>
          <w:b/>
          <w:color w:val="292929"/>
          <w:sz w:val="28"/>
          <w:szCs w:val="28"/>
        </w:rPr>
        <w:t xml:space="preserve"> Один из создателей мировой радиофизики, академик АН СССР (1929), автор трудов по оптике и теории колебаний, уроженец Могилева</w:t>
      </w:r>
      <w:r w:rsidR="008F641E" w:rsidRPr="00A670F5">
        <w:rPr>
          <w:b/>
          <w:color w:val="292929"/>
          <w:sz w:val="28"/>
          <w:szCs w:val="28"/>
        </w:rPr>
        <w:t>.</w:t>
      </w:r>
    </w:p>
    <w:p w:rsidR="005C10B0" w:rsidRPr="00A670F5" w:rsidRDefault="005C10B0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</w:p>
    <w:p w:rsidR="00E34F00" w:rsidRPr="00A670F5" w:rsidRDefault="003E2194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0F5">
        <w:rPr>
          <w:rFonts w:ascii="Times New Roman" w:hAnsi="Times New Roman" w:cs="Times New Roman"/>
          <w:b/>
          <w:color w:val="262626"/>
          <w:sz w:val="28"/>
          <w:szCs w:val="28"/>
        </w:rPr>
        <w:t>5</w:t>
      </w:r>
      <w:r w:rsidR="00E34F00" w:rsidRPr="00A670F5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. </w:t>
      </w:r>
      <w:r w:rsidR="00E34F00" w:rsidRPr="00A670F5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Советский учёный, </w:t>
      </w:r>
      <w:r w:rsidR="00991ACA" w:rsidRPr="00A670F5">
        <w:rPr>
          <w:rFonts w:ascii="Times New Roman" w:hAnsi="Times New Roman" w:cs="Times New Roman"/>
          <w:b/>
          <w:color w:val="222222"/>
          <w:sz w:val="28"/>
          <w:szCs w:val="28"/>
        </w:rPr>
        <w:t>один из осно</w:t>
      </w:r>
      <w:r w:rsidR="00547B21" w:rsidRPr="00A670F5">
        <w:rPr>
          <w:rFonts w:ascii="Times New Roman" w:hAnsi="Times New Roman" w:cs="Times New Roman"/>
          <w:b/>
          <w:color w:val="222222"/>
          <w:sz w:val="28"/>
          <w:szCs w:val="28"/>
        </w:rPr>
        <w:t>во</w:t>
      </w:r>
      <w:r w:rsidR="00991ACA" w:rsidRPr="00A670F5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положников советской анестезиологии </w:t>
      </w:r>
      <w:r w:rsidR="00547B21" w:rsidRPr="00A670F5">
        <w:rPr>
          <w:rFonts w:ascii="Times New Roman" w:hAnsi="Times New Roman" w:cs="Times New Roman"/>
          <w:b/>
          <w:color w:val="222222"/>
          <w:sz w:val="28"/>
          <w:szCs w:val="28"/>
        </w:rPr>
        <w:t>профессор,</w:t>
      </w:r>
      <w:r w:rsidR="00E34F00" w:rsidRPr="00A67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</w:t>
      </w:r>
      <w:r w:rsidR="008F641E" w:rsidRPr="00A67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роженец Могилева. Назовите его.</w:t>
      </w:r>
    </w:p>
    <w:p w:rsidR="00E34F00" w:rsidRPr="00A670F5" w:rsidRDefault="00E34F00" w:rsidP="00A670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:rsidR="00E34F00" w:rsidRPr="00A670F5" w:rsidRDefault="003E2194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6</w:t>
      </w:r>
      <w:r w:rsidR="00E34F00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Дочь великого русского учёного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Любовь Дмитриевна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выступала на сцене Мог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</w:t>
      </w:r>
      <w:r w:rsidR="008F641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вского драматического театра. И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менем 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ученого 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названа улица нашего 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города, н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азовите имя</w:t>
      </w:r>
      <w:r w:rsidR="006A09BE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этого </w:t>
      </w:r>
      <w:r w:rsidR="00E34F00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учёного.</w:t>
      </w:r>
    </w:p>
    <w:p w:rsidR="00E34F00" w:rsidRPr="00A670F5" w:rsidRDefault="00E34F00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261" w:rsidRPr="00A670F5" w:rsidRDefault="003E2194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color w:val="262626"/>
          <w:sz w:val="28"/>
          <w:szCs w:val="28"/>
        </w:rPr>
        <w:t>7</w:t>
      </w:r>
      <w:r w:rsidR="00A70261" w:rsidRPr="00A670F5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. </w:t>
      </w:r>
      <w:r w:rsidR="00A70261" w:rsidRPr="00A670F5">
        <w:rPr>
          <w:rFonts w:ascii="Times New Roman" w:hAnsi="Times New Roman" w:cs="Times New Roman"/>
          <w:b/>
          <w:sz w:val="28"/>
          <w:szCs w:val="28"/>
        </w:rPr>
        <w:t xml:space="preserve">Назовите фамилию унтер-офицера, участника боёв под Сморгонью во время Первой Мировой войны, уроженца Могилевщины, ставшего маршалом авиации. </w:t>
      </w:r>
    </w:p>
    <w:p w:rsidR="00E34F00" w:rsidRPr="00A670F5" w:rsidRDefault="00E34F00" w:rsidP="00A670F5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</w:p>
    <w:p w:rsidR="00A70261" w:rsidRPr="00A670F5" w:rsidRDefault="003E2194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8</w:t>
      </w:r>
      <w:r w:rsidR="00A70261" w:rsidRPr="00A670F5">
        <w:rPr>
          <w:rFonts w:ascii="Times New Roman" w:hAnsi="Times New Roman" w:cs="Times New Roman"/>
          <w:b/>
          <w:sz w:val="28"/>
          <w:szCs w:val="28"/>
        </w:rPr>
        <w:t>. Кто и</w:t>
      </w:r>
      <w:r w:rsidRPr="00A670F5">
        <w:rPr>
          <w:rFonts w:ascii="Times New Roman" w:hAnsi="Times New Roman" w:cs="Times New Roman"/>
          <w:b/>
          <w:sz w:val="28"/>
          <w:szCs w:val="28"/>
        </w:rPr>
        <w:t>з путешественников</w:t>
      </w:r>
      <w:r w:rsidR="00A70261" w:rsidRPr="00A670F5">
        <w:rPr>
          <w:rFonts w:ascii="Times New Roman" w:hAnsi="Times New Roman" w:cs="Times New Roman"/>
          <w:b/>
          <w:sz w:val="28"/>
          <w:szCs w:val="28"/>
        </w:rPr>
        <w:t xml:space="preserve"> одним из первых оставил описание нашего города?</w:t>
      </w:r>
    </w:p>
    <w:p w:rsidR="00316239" w:rsidRPr="00A670F5" w:rsidRDefault="00316239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5D4" w:rsidRPr="00A670F5" w:rsidRDefault="003E2194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9</w:t>
      </w:r>
      <w:r w:rsidR="00A675D4" w:rsidRPr="00A670F5">
        <w:rPr>
          <w:rFonts w:ascii="Times New Roman" w:hAnsi="Times New Roman" w:cs="Times New Roman"/>
          <w:b/>
          <w:sz w:val="28"/>
          <w:szCs w:val="28"/>
        </w:rPr>
        <w:t>.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>Советский певец – баритон,</w:t>
      </w:r>
      <w:r w:rsidR="008F641E" w:rsidRPr="00A67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>н</w:t>
      </w:r>
      <w:r w:rsidR="00A675D4" w:rsidRPr="00A670F5">
        <w:rPr>
          <w:rFonts w:ascii="Times New Roman" w:hAnsi="Times New Roman" w:cs="Times New Roman"/>
          <w:b/>
          <w:sz w:val="28"/>
          <w:szCs w:val="28"/>
        </w:rPr>
        <w:t>ародный артист РСФСР, солист Большого театра и Ленинградского театра оперы и балета, вокальной группы Все</w:t>
      </w:r>
      <w:r w:rsidR="00B42640" w:rsidRPr="00A670F5">
        <w:rPr>
          <w:rFonts w:ascii="Times New Roman" w:hAnsi="Times New Roman" w:cs="Times New Roman"/>
          <w:b/>
          <w:sz w:val="28"/>
          <w:szCs w:val="28"/>
        </w:rPr>
        <w:t>союзного радио</w:t>
      </w:r>
      <w:r w:rsidR="00A675D4" w:rsidRPr="00A670F5">
        <w:rPr>
          <w:rFonts w:ascii="Times New Roman" w:hAnsi="Times New Roman" w:cs="Times New Roman"/>
          <w:b/>
          <w:sz w:val="28"/>
          <w:szCs w:val="28"/>
        </w:rPr>
        <w:t>; профессор Мо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>сковской консерватории.</w:t>
      </w:r>
      <w:r w:rsidR="00A675D4" w:rsidRPr="00A670F5">
        <w:rPr>
          <w:rFonts w:ascii="Times New Roman" w:hAnsi="Times New Roman" w:cs="Times New Roman"/>
          <w:b/>
          <w:sz w:val="28"/>
          <w:szCs w:val="28"/>
        </w:rPr>
        <w:t xml:space="preserve"> О ком из уроженцев Могил</w:t>
      </w:r>
      <w:r w:rsidR="00EB034F" w:rsidRPr="00A670F5">
        <w:rPr>
          <w:rFonts w:ascii="Times New Roman" w:hAnsi="Times New Roman" w:cs="Times New Roman"/>
          <w:b/>
          <w:sz w:val="28"/>
          <w:szCs w:val="28"/>
        </w:rPr>
        <w:t>е</w:t>
      </w:r>
      <w:r w:rsidR="00A675D4" w:rsidRPr="00A670F5">
        <w:rPr>
          <w:rFonts w:ascii="Times New Roman" w:hAnsi="Times New Roman" w:cs="Times New Roman"/>
          <w:b/>
          <w:sz w:val="28"/>
          <w:szCs w:val="28"/>
        </w:rPr>
        <w:t xml:space="preserve">ва идёт речь и как увековечено его имя в нашем городе? </w:t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B7" w:rsidRPr="00A670F5" w:rsidRDefault="00392BB7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1</w:t>
      </w:r>
      <w:r w:rsidR="003E2194" w:rsidRPr="00A670F5">
        <w:rPr>
          <w:rFonts w:ascii="Times New Roman" w:hAnsi="Times New Roman" w:cs="Times New Roman"/>
          <w:b/>
          <w:sz w:val="28"/>
          <w:szCs w:val="28"/>
        </w:rPr>
        <w:t>0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>. С</w:t>
      </w:r>
      <w:r w:rsidRPr="00A670F5">
        <w:rPr>
          <w:rFonts w:ascii="Times New Roman" w:hAnsi="Times New Roman" w:cs="Times New Roman"/>
          <w:b/>
          <w:sz w:val="28"/>
          <w:szCs w:val="28"/>
        </w:rPr>
        <w:t>оветский композитор, народный артист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 xml:space="preserve"> РСФСР, автор оперы</w:t>
      </w:r>
      <w:r w:rsidRPr="00A670F5">
        <w:rPr>
          <w:rFonts w:ascii="Times New Roman" w:hAnsi="Times New Roman" w:cs="Times New Roman"/>
          <w:b/>
          <w:sz w:val="28"/>
          <w:szCs w:val="28"/>
        </w:rPr>
        <w:t xml:space="preserve"> и ряд</w:t>
      </w:r>
      <w:r w:rsidR="008F641E" w:rsidRPr="00A670F5">
        <w:rPr>
          <w:rFonts w:ascii="Times New Roman" w:hAnsi="Times New Roman" w:cs="Times New Roman"/>
          <w:b/>
          <w:sz w:val="28"/>
          <w:szCs w:val="28"/>
        </w:rPr>
        <w:t>а</w:t>
      </w:r>
      <w:r w:rsidRPr="00A670F5">
        <w:rPr>
          <w:rFonts w:ascii="Times New Roman" w:hAnsi="Times New Roman" w:cs="Times New Roman"/>
          <w:b/>
          <w:sz w:val="28"/>
          <w:szCs w:val="28"/>
        </w:rPr>
        <w:t xml:space="preserve"> известных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 xml:space="preserve"> советских</w:t>
      </w:r>
      <w:r w:rsidR="003E2194" w:rsidRPr="00A670F5">
        <w:rPr>
          <w:rFonts w:ascii="Times New Roman" w:hAnsi="Times New Roman" w:cs="Times New Roman"/>
          <w:b/>
          <w:sz w:val="28"/>
          <w:szCs w:val="28"/>
        </w:rPr>
        <w:t xml:space="preserve"> песен, уроженец Могилева. </w:t>
      </w:r>
      <w:r w:rsidR="008F641E" w:rsidRPr="00A670F5">
        <w:rPr>
          <w:rFonts w:ascii="Times New Roman" w:hAnsi="Times New Roman" w:cs="Times New Roman"/>
          <w:b/>
          <w:sz w:val="28"/>
          <w:szCs w:val="28"/>
        </w:rPr>
        <w:t>О ком идет речь,</w:t>
      </w:r>
      <w:r w:rsidR="003E2194" w:rsidRPr="00A67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D00" w:rsidRPr="00A670F5">
        <w:rPr>
          <w:rFonts w:ascii="Times New Roman" w:hAnsi="Times New Roman" w:cs="Times New Roman"/>
          <w:b/>
          <w:sz w:val="28"/>
          <w:szCs w:val="28"/>
        </w:rPr>
        <w:t>и как</w:t>
      </w:r>
      <w:r w:rsidRPr="00A670F5">
        <w:rPr>
          <w:rFonts w:ascii="Times New Roman" w:hAnsi="Times New Roman" w:cs="Times New Roman"/>
          <w:b/>
          <w:sz w:val="28"/>
          <w:szCs w:val="28"/>
        </w:rPr>
        <w:t xml:space="preserve"> увековечено его имя в нашем городе?</w:t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1DF" w:rsidRPr="00A670F5" w:rsidRDefault="00316239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C1781A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781A" w:rsidRPr="00A670F5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Значимость этого ученого для современной математики не меньше, чем значимость Марка Шагала для живописи. Поэтому он вполне может стать для Могилева таким же символом, каким для Витебска стал Шагал. </w:t>
      </w:r>
      <w:r w:rsidR="00B02440" w:rsidRPr="00A670F5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Математик, профессор, его </w:t>
      </w:r>
      <w:r w:rsidR="00B02440" w:rsidRPr="00A670F5">
        <w:rPr>
          <w:rFonts w:ascii="Times New Roman" w:hAnsi="Times New Roman" w:cs="Times New Roman"/>
          <w:b/>
          <w:sz w:val="28"/>
          <w:szCs w:val="28"/>
        </w:rPr>
        <w:t>основные математические исследования посвящены вопросам теории функций и теории групп.</w:t>
      </w:r>
      <w:r w:rsidR="00C1781A" w:rsidRPr="00A670F5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Назовите его.</w:t>
      </w:r>
    </w:p>
    <w:p w:rsidR="0014784F" w:rsidRPr="00A670F5" w:rsidRDefault="0014784F" w:rsidP="00A670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0930DC" w:rsidRPr="00A670F5" w:rsidRDefault="00316239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color w:val="292929"/>
          <w:sz w:val="28"/>
          <w:szCs w:val="28"/>
        </w:rPr>
        <w:t>12</w:t>
      </w:r>
      <w:r w:rsidR="00CE675E" w:rsidRPr="00A670F5">
        <w:rPr>
          <w:b/>
          <w:color w:val="292929"/>
          <w:sz w:val="28"/>
          <w:szCs w:val="28"/>
        </w:rPr>
        <w:t>.</w:t>
      </w:r>
      <w:r w:rsidR="000930DC" w:rsidRPr="00A670F5">
        <w:rPr>
          <w:b/>
          <w:sz w:val="28"/>
          <w:szCs w:val="28"/>
          <w:lang w:eastAsia="en-US"/>
        </w:rPr>
        <w:t>Выдающийся ученый, лауреат Нобелевской премии, уроженец Могилева.</w:t>
      </w:r>
      <w:r w:rsidR="0014784F" w:rsidRPr="00A670F5">
        <w:rPr>
          <w:b/>
          <w:sz w:val="28"/>
          <w:szCs w:val="28"/>
          <w:lang w:eastAsia="en-US"/>
        </w:rPr>
        <w:t xml:space="preserve"> </w:t>
      </w:r>
      <w:r w:rsidR="000930DC" w:rsidRPr="00A670F5">
        <w:rPr>
          <w:b/>
          <w:sz w:val="28"/>
          <w:szCs w:val="28"/>
        </w:rPr>
        <w:t xml:space="preserve">Автор </w:t>
      </w:r>
      <w:r w:rsidR="009D6914" w:rsidRPr="00A670F5">
        <w:rPr>
          <w:b/>
          <w:sz w:val="28"/>
          <w:szCs w:val="28"/>
        </w:rPr>
        <w:t>собственной теории счастья, согласно которой,</w:t>
      </w:r>
      <w:r w:rsidR="000930DC" w:rsidRPr="00A670F5">
        <w:rPr>
          <w:b/>
          <w:sz w:val="28"/>
          <w:szCs w:val="28"/>
        </w:rPr>
        <w:t xml:space="preserve"> считал, что каждый человек должен и даже обязан быть счастливым. Для этого вывел простую формулу, которая содержала три параметра: работа, любовь и общение с людьми.</w:t>
      </w:r>
      <w:r w:rsidR="009D6914" w:rsidRPr="00A670F5">
        <w:rPr>
          <w:b/>
          <w:sz w:val="28"/>
          <w:szCs w:val="28"/>
        </w:rPr>
        <w:t xml:space="preserve"> Назовите этого ученого.</w:t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4C2" w:rsidRPr="00A670F5" w:rsidRDefault="00316239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</w:rPr>
        <w:t>13</w:t>
      </w:r>
      <w:r w:rsidR="00C1781A" w:rsidRPr="00A670F5">
        <w:rPr>
          <w:b/>
          <w:sz w:val="28"/>
          <w:szCs w:val="28"/>
        </w:rPr>
        <w:t xml:space="preserve">. </w:t>
      </w:r>
      <w:r w:rsidR="003204C2" w:rsidRPr="00A670F5">
        <w:rPr>
          <w:b/>
          <w:sz w:val="28"/>
          <w:szCs w:val="28"/>
          <w:lang w:eastAsia="en-US"/>
        </w:rPr>
        <w:t xml:space="preserve">Мальчик розу увидал, </w:t>
      </w:r>
    </w:p>
    <w:p w:rsidR="003204C2" w:rsidRPr="00A670F5" w:rsidRDefault="003204C2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  <w:lang w:eastAsia="en-US"/>
        </w:rPr>
        <w:t>Розу в чистом поле,</w:t>
      </w:r>
    </w:p>
    <w:p w:rsidR="003204C2" w:rsidRPr="00A670F5" w:rsidRDefault="003204C2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  <w:lang w:eastAsia="en-US"/>
        </w:rPr>
        <w:t xml:space="preserve">К ней он близко подбежал, </w:t>
      </w:r>
    </w:p>
    <w:p w:rsidR="003204C2" w:rsidRPr="00A670F5" w:rsidRDefault="003204C2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  <w:lang w:eastAsia="en-US"/>
        </w:rPr>
        <w:t xml:space="preserve">Аромат ее впивал, </w:t>
      </w:r>
    </w:p>
    <w:p w:rsidR="003204C2" w:rsidRPr="00A670F5" w:rsidRDefault="003204C2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  <w:lang w:eastAsia="en-US"/>
        </w:rPr>
        <w:t xml:space="preserve">Любовался вволю. </w:t>
      </w:r>
    </w:p>
    <w:p w:rsidR="003204C2" w:rsidRPr="00A670F5" w:rsidRDefault="00CE675E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  <w:lang w:eastAsia="en-US"/>
        </w:rPr>
      </w:pPr>
      <w:r w:rsidRPr="00A670F5">
        <w:rPr>
          <w:b/>
          <w:sz w:val="28"/>
          <w:szCs w:val="28"/>
          <w:lang w:eastAsia="en-US"/>
        </w:rPr>
        <w:t xml:space="preserve">К какой скульптурной композиции можно отнести эти строки стихотворения. Назовите </w:t>
      </w:r>
      <w:r w:rsidR="003E2194" w:rsidRPr="00A670F5">
        <w:rPr>
          <w:b/>
          <w:sz w:val="28"/>
          <w:szCs w:val="28"/>
          <w:lang w:eastAsia="en-US"/>
        </w:rPr>
        <w:t xml:space="preserve">автора данных строк, </w:t>
      </w:r>
      <w:r w:rsidRPr="00A670F5">
        <w:rPr>
          <w:b/>
          <w:sz w:val="28"/>
          <w:szCs w:val="28"/>
          <w:lang w:eastAsia="en-US"/>
        </w:rPr>
        <w:t>место и автора данной композиции.</w:t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239" w:rsidRPr="00A670F5" w:rsidRDefault="00316239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>14.</w:t>
      </w:r>
      <w:r w:rsidR="00EB034F" w:rsidRPr="00A670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>Он писал об одном из могил</w:t>
      </w:r>
      <w:r w:rsidR="00E77868" w:rsidRPr="00A670F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>вских храмов: «Церковь напоминала корабль, Ноев ковчег, с парусами, окнами в трюмах. Одновременно, она была похожа на дорогую игрушку…»</w:t>
      </w:r>
      <w:r w:rsidR="00E77868" w:rsidRPr="00A670F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 xml:space="preserve"> Кто автор, в какой книге? </w:t>
      </w:r>
      <w:proofErr w:type="gramStart"/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>Произведение</w:t>
      </w:r>
      <w:proofErr w:type="gramEnd"/>
      <w:r w:rsidRPr="00A670F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какого советского писателя он вспоминает? </w:t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5DFC" w:rsidRPr="00A670F5" w:rsidRDefault="00316239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15</w:t>
      </w:r>
      <w:r w:rsidR="00D45DFC" w:rsidRPr="00A670F5">
        <w:rPr>
          <w:rFonts w:ascii="Times New Roman" w:hAnsi="Times New Roman" w:cs="Times New Roman"/>
          <w:b/>
          <w:sz w:val="28"/>
          <w:szCs w:val="28"/>
        </w:rPr>
        <w:t>.На свадьбе принято, чтобы жених одаривал невесту. Размах, конечно, у каждого свой. А ведь были времена, когда самым лучшим подарком, достойным «выкупом» за любовь королевы считалась…Могилевщина. Укажите имена королев (княгинь) кому в пожизненное владение был дарован Могилев?</w:t>
      </w:r>
    </w:p>
    <w:p w:rsidR="00D45DFC" w:rsidRPr="00A670F5" w:rsidRDefault="00D45DFC" w:rsidP="00A670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F5">
        <w:rPr>
          <w:rFonts w:ascii="Times New Roman" w:hAnsi="Times New Roman" w:cs="Times New Roman"/>
          <w:color w:val="000000" w:themeColor="text1"/>
          <w:sz w:val="28"/>
          <w:szCs w:val="28"/>
        </w:rPr>
        <w:t>Елена</w:t>
      </w:r>
    </w:p>
    <w:p w:rsidR="00D45DFC" w:rsidRPr="00A670F5" w:rsidRDefault="00D45DFC" w:rsidP="00A670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F5">
        <w:rPr>
          <w:rFonts w:ascii="Times New Roman" w:hAnsi="Times New Roman" w:cs="Times New Roman"/>
          <w:color w:val="000000" w:themeColor="text1"/>
          <w:sz w:val="28"/>
          <w:szCs w:val="28"/>
        </w:rPr>
        <w:t>София</w:t>
      </w:r>
    </w:p>
    <w:p w:rsidR="00D45DFC" w:rsidRPr="00A670F5" w:rsidRDefault="00D45DFC" w:rsidP="00A670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F5">
        <w:rPr>
          <w:rFonts w:ascii="Times New Roman" w:hAnsi="Times New Roman" w:cs="Times New Roman"/>
          <w:color w:val="000000" w:themeColor="text1"/>
          <w:sz w:val="28"/>
          <w:szCs w:val="28"/>
        </w:rPr>
        <w:t>Ядвига</w:t>
      </w:r>
    </w:p>
    <w:p w:rsidR="00D45DFC" w:rsidRPr="00A670F5" w:rsidRDefault="00D45DFC" w:rsidP="00A670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F5">
        <w:rPr>
          <w:rFonts w:ascii="Times New Roman" w:hAnsi="Times New Roman" w:cs="Times New Roman"/>
          <w:color w:val="000000" w:themeColor="text1"/>
          <w:sz w:val="28"/>
          <w:szCs w:val="28"/>
        </w:rPr>
        <w:t>Анна</w:t>
      </w:r>
    </w:p>
    <w:p w:rsidR="00D45DFC" w:rsidRPr="00A670F5" w:rsidRDefault="00D45DFC" w:rsidP="00A670F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0F5">
        <w:rPr>
          <w:rFonts w:ascii="Times New Roman" w:hAnsi="Times New Roman" w:cs="Times New Roman"/>
          <w:color w:val="000000" w:themeColor="text1"/>
          <w:sz w:val="28"/>
          <w:szCs w:val="28"/>
        </w:rPr>
        <w:t>Елизавета</w:t>
      </w:r>
    </w:p>
    <w:p w:rsidR="00EB034F" w:rsidRPr="00A670F5" w:rsidRDefault="00EB034F" w:rsidP="00A670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9CE" w:rsidRPr="00A670F5" w:rsidRDefault="00316239" w:rsidP="00A670F5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</w:t>
      </w:r>
      <w:r w:rsidR="00F739CE" w:rsidRPr="00A670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739CE" w:rsidRPr="00A670F5">
        <w:rPr>
          <w:rFonts w:ascii="Times New Roman" w:hAnsi="Times New Roman" w:cs="Times New Roman"/>
          <w:b/>
          <w:sz w:val="28"/>
          <w:szCs w:val="28"/>
        </w:rPr>
        <w:t xml:space="preserve"> Во время правления этого губернатора в Могилеве состоялась тайная встреча Российской императрицы Екатерины </w:t>
      </w:r>
      <w:r w:rsidR="00F739CE" w:rsidRPr="00A670F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739CE" w:rsidRPr="00A670F5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CE675E" w:rsidRPr="00A670F5">
        <w:rPr>
          <w:rFonts w:ascii="Times New Roman" w:hAnsi="Times New Roman" w:cs="Times New Roman"/>
          <w:b/>
          <w:sz w:val="28"/>
          <w:szCs w:val="28"/>
        </w:rPr>
        <w:t xml:space="preserve"> австрийским императором </w:t>
      </w:r>
      <w:r w:rsidR="00F739CE" w:rsidRPr="00A670F5">
        <w:rPr>
          <w:rFonts w:ascii="Times New Roman" w:hAnsi="Times New Roman" w:cs="Times New Roman"/>
          <w:b/>
          <w:sz w:val="28"/>
          <w:szCs w:val="28"/>
        </w:rPr>
        <w:t>Иосифом</w:t>
      </w:r>
      <w:r w:rsidR="00E77868" w:rsidRPr="00A67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75E" w:rsidRPr="00A670F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77868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739CE" w:rsidRPr="00A670F5">
        <w:rPr>
          <w:rFonts w:ascii="Times New Roman" w:hAnsi="Times New Roman" w:cs="Times New Roman"/>
          <w:b/>
          <w:sz w:val="28"/>
          <w:szCs w:val="28"/>
        </w:rPr>
        <w:t>В честь перегово</w:t>
      </w:r>
      <w:r w:rsidR="00CE675E" w:rsidRPr="00A670F5">
        <w:rPr>
          <w:rFonts w:ascii="Times New Roman" w:hAnsi="Times New Roman" w:cs="Times New Roman"/>
          <w:b/>
          <w:sz w:val="28"/>
          <w:szCs w:val="28"/>
        </w:rPr>
        <w:t xml:space="preserve">ров было решено построить храм - </w:t>
      </w:r>
      <w:proofErr w:type="spellStart"/>
      <w:r w:rsidR="00CE675E" w:rsidRPr="00A670F5">
        <w:rPr>
          <w:rFonts w:ascii="Times New Roman" w:hAnsi="Times New Roman" w:cs="Times New Roman"/>
          <w:b/>
          <w:sz w:val="28"/>
          <w:szCs w:val="28"/>
        </w:rPr>
        <w:t>Иосифский</w:t>
      </w:r>
      <w:proofErr w:type="spellEnd"/>
      <w:r w:rsidR="00CE675E" w:rsidRPr="00A670F5">
        <w:rPr>
          <w:rFonts w:ascii="Times New Roman" w:hAnsi="Times New Roman" w:cs="Times New Roman"/>
          <w:b/>
          <w:sz w:val="28"/>
          <w:szCs w:val="28"/>
        </w:rPr>
        <w:t xml:space="preserve"> собор</w:t>
      </w:r>
      <w:r w:rsidR="00F739CE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7868" w:rsidRPr="00A670F5">
        <w:rPr>
          <w:rFonts w:ascii="Times New Roman" w:hAnsi="Times New Roman" w:cs="Times New Roman"/>
          <w:b/>
          <w:sz w:val="28"/>
          <w:szCs w:val="28"/>
        </w:rPr>
        <w:t>Кто этот губернатор?</w:t>
      </w:r>
    </w:p>
    <w:p w:rsidR="00E20614" w:rsidRPr="00A670F5" w:rsidRDefault="00E20614" w:rsidP="00A670F5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EC7D14" w:rsidRPr="00A670F5" w:rsidRDefault="00316239" w:rsidP="00A670F5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lastRenderedPageBreak/>
        <w:t>17</w:t>
      </w:r>
      <w:r w:rsidR="000875E0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30D8" w:rsidRPr="00A670F5">
        <w:rPr>
          <w:rFonts w:ascii="Times New Roman" w:hAnsi="Times New Roman" w:cs="Times New Roman"/>
          <w:b/>
          <w:sz w:val="28"/>
          <w:szCs w:val="28"/>
        </w:rPr>
        <w:t>О каком государственном деятеле в истории нашего города могут рассказать следующие слова: «Он брал Берлин и строил дороги как сады»?</w:t>
      </w:r>
    </w:p>
    <w:p w:rsidR="001A30D8" w:rsidRPr="00A670F5" w:rsidRDefault="001A30D8" w:rsidP="00A670F5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3A48" w:rsidRPr="00A670F5" w:rsidRDefault="00316239" w:rsidP="00A670F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18</w:t>
      </w:r>
      <w:r w:rsidR="00E43A48" w:rsidRPr="00A670F5">
        <w:rPr>
          <w:rFonts w:ascii="Times New Roman" w:hAnsi="Times New Roman" w:cs="Times New Roman"/>
          <w:b/>
          <w:sz w:val="28"/>
          <w:szCs w:val="28"/>
        </w:rPr>
        <w:t>.</w:t>
      </w:r>
      <w:r w:rsidR="00E43A48" w:rsidRPr="00A670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Какое ремесло осваивал в Могил</w:t>
      </w:r>
      <w:r w:rsidR="00E77868" w:rsidRPr="00A670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е</w:t>
      </w:r>
      <w:r w:rsidR="00E43A48" w:rsidRPr="00A670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ве первый руководитель правительства</w:t>
      </w:r>
      <w:r w:rsidR="00E77868" w:rsidRPr="00A670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E43A48" w:rsidRPr="00A670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БССР</w:t>
      </w:r>
      <w:r w:rsidR="00E43A48" w:rsidRPr="00A670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?</w:t>
      </w:r>
    </w:p>
    <w:p w:rsidR="001A30D8" w:rsidRPr="00A670F5" w:rsidRDefault="001A30D8" w:rsidP="00A670F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46A1E" w:rsidRPr="00A670F5" w:rsidRDefault="00316239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19</w:t>
      </w:r>
      <w:r w:rsidR="00EE3BC8" w:rsidRPr="00A670F5">
        <w:rPr>
          <w:rFonts w:ascii="Times New Roman" w:hAnsi="Times New Roman" w:cs="Times New Roman"/>
          <w:b/>
          <w:sz w:val="28"/>
          <w:szCs w:val="28"/>
        </w:rPr>
        <w:t>.На колоннах и сводах Триумфальной арки в г. Париже (Франция) выгравированы названия более 100 городов, среди которых упоминается и г. Могилев. В память о каком событии г. Могилев отмечен на Триумфальной арке?</w:t>
      </w:r>
    </w:p>
    <w:p w:rsidR="00EE3BC8" w:rsidRPr="00A670F5" w:rsidRDefault="00EE3BC8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1135" cy="5497195"/>
            <wp:effectExtent l="19050" t="0" r="5715" b="0"/>
            <wp:docPr id="138" name="Рисунок 20" descr="101231906_5138956_575pxBatailles_g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1231906_5138956_575pxBatailles_gra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68" w:rsidRPr="00A670F5" w:rsidRDefault="00E77868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A1E" w:rsidRPr="00A670F5" w:rsidRDefault="00316239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20</w:t>
      </w:r>
      <w:r w:rsidR="00E46A1E" w:rsidRPr="00A670F5">
        <w:rPr>
          <w:rFonts w:ascii="Times New Roman" w:hAnsi="Times New Roman" w:cs="Times New Roman"/>
          <w:b/>
          <w:sz w:val="28"/>
          <w:szCs w:val="28"/>
        </w:rPr>
        <w:t>. О каком предприятии Могилева в 1970 г. писал Лондонский еженедельник «Санди Тайм» в статье «Гигант под Могилевом»</w:t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A1E" w:rsidRPr="00A670F5" w:rsidRDefault="00316239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21</w:t>
      </w:r>
      <w:r w:rsidR="00E46A1E" w:rsidRPr="00A670F5">
        <w:rPr>
          <w:rFonts w:ascii="Times New Roman" w:hAnsi="Times New Roman" w:cs="Times New Roman"/>
          <w:b/>
          <w:sz w:val="28"/>
          <w:szCs w:val="28"/>
        </w:rPr>
        <w:t xml:space="preserve">. Определите, </w:t>
      </w:r>
      <w:proofErr w:type="gramStart"/>
      <w:r w:rsidR="00E46A1E" w:rsidRPr="00A670F5">
        <w:rPr>
          <w:rFonts w:ascii="Times New Roman" w:hAnsi="Times New Roman" w:cs="Times New Roman"/>
          <w:b/>
          <w:sz w:val="28"/>
          <w:szCs w:val="28"/>
        </w:rPr>
        <w:t>гербы</w:t>
      </w:r>
      <w:proofErr w:type="gramEnd"/>
      <w:r w:rsidR="00E46A1E" w:rsidRPr="00A670F5">
        <w:rPr>
          <w:rFonts w:ascii="Times New Roman" w:hAnsi="Times New Roman" w:cs="Times New Roman"/>
          <w:b/>
          <w:sz w:val="28"/>
          <w:szCs w:val="28"/>
        </w:rPr>
        <w:t xml:space="preserve"> каких городов-побратимов г. Могилева указаны на </w:t>
      </w:r>
      <w:r w:rsidR="00E46A1E" w:rsidRPr="00A670F5">
        <w:rPr>
          <w:rFonts w:ascii="Times New Roman" w:hAnsi="Times New Roman" w:cs="Times New Roman"/>
          <w:b/>
          <w:sz w:val="28"/>
          <w:szCs w:val="28"/>
        </w:rPr>
        <w:lastRenderedPageBreak/>
        <w:t>рисунках?</w:t>
      </w:r>
    </w:p>
    <w:p w:rsidR="00E46A1E" w:rsidRPr="00A670F5" w:rsidRDefault="00E46A1E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ab/>
        <w:t xml:space="preserve">1 </w:t>
      </w:r>
      <w:r w:rsidRPr="00A670F5">
        <w:rPr>
          <w:rFonts w:ascii="Times New Roman" w:hAnsi="Times New Roman" w:cs="Times New Roman"/>
          <w:sz w:val="28"/>
          <w:szCs w:val="28"/>
        </w:rPr>
        <w:tab/>
      </w:r>
      <w:r w:rsidRPr="00A670F5">
        <w:rPr>
          <w:rFonts w:ascii="Times New Roman" w:hAnsi="Times New Roman" w:cs="Times New Roman"/>
          <w:sz w:val="28"/>
          <w:szCs w:val="28"/>
        </w:rPr>
        <w:tab/>
        <w:t>2</w:t>
      </w:r>
      <w:r w:rsidRPr="00A670F5">
        <w:rPr>
          <w:rFonts w:ascii="Times New Roman" w:hAnsi="Times New Roman" w:cs="Times New Roman"/>
          <w:sz w:val="28"/>
          <w:szCs w:val="28"/>
        </w:rPr>
        <w:tab/>
      </w:r>
      <w:r w:rsidRPr="00A670F5">
        <w:rPr>
          <w:rFonts w:ascii="Times New Roman" w:hAnsi="Times New Roman" w:cs="Times New Roman"/>
          <w:sz w:val="28"/>
          <w:szCs w:val="28"/>
        </w:rPr>
        <w:tab/>
        <w:t>3</w:t>
      </w:r>
      <w:r w:rsidRPr="00A670F5">
        <w:rPr>
          <w:rFonts w:ascii="Times New Roman" w:hAnsi="Times New Roman" w:cs="Times New Roman"/>
          <w:sz w:val="28"/>
          <w:szCs w:val="28"/>
        </w:rPr>
        <w:tab/>
      </w:r>
      <w:r w:rsidRPr="00A670F5">
        <w:rPr>
          <w:rFonts w:ascii="Times New Roman" w:hAnsi="Times New Roman" w:cs="Times New Roman"/>
          <w:sz w:val="28"/>
          <w:szCs w:val="28"/>
        </w:rPr>
        <w:tab/>
      </w:r>
      <w:r w:rsidRPr="00A670F5">
        <w:rPr>
          <w:rFonts w:ascii="Times New Roman" w:hAnsi="Times New Roman" w:cs="Times New Roman"/>
          <w:sz w:val="28"/>
          <w:szCs w:val="28"/>
        </w:rPr>
        <w:tab/>
        <w:t>4</w:t>
      </w:r>
      <w:r w:rsidRPr="00A670F5">
        <w:rPr>
          <w:rFonts w:ascii="Times New Roman" w:hAnsi="Times New Roman" w:cs="Times New Roman"/>
          <w:sz w:val="28"/>
          <w:szCs w:val="28"/>
        </w:rPr>
        <w:tab/>
      </w:r>
      <w:r w:rsidRPr="00A670F5">
        <w:rPr>
          <w:rFonts w:ascii="Times New Roman" w:hAnsi="Times New Roman" w:cs="Times New Roman"/>
          <w:sz w:val="28"/>
          <w:szCs w:val="28"/>
        </w:rPr>
        <w:tab/>
        <w:t>5</w:t>
      </w:r>
    </w:p>
    <w:p w:rsidR="00E46A1E" w:rsidRPr="00A670F5" w:rsidRDefault="00E46A1E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785" cy="1140460"/>
            <wp:effectExtent l="19050" t="0" r="5715" b="0"/>
            <wp:docPr id="139" name="Рисунок 25" descr="Т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у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100" cy="1204595"/>
            <wp:effectExtent l="19050" t="0" r="0" b="0"/>
            <wp:docPr id="140" name="Рисунок 26" descr="Айзе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йзен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4895" cy="1258570"/>
            <wp:effectExtent l="19050" t="0" r="1905" b="0"/>
            <wp:docPr id="141" name="Рисунок 27" descr="Звени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венигор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785" cy="1183640"/>
            <wp:effectExtent l="19050" t="0" r="5715" b="0"/>
            <wp:docPr id="142" name="Рисунок 28" descr="Соколиная 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колиная го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9965" cy="1193800"/>
            <wp:effectExtent l="19050" t="0" r="635" b="0"/>
            <wp:docPr id="143" name="Рисунок 29" descr="Герб Ба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ерб Барс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1E" w:rsidRPr="00A670F5" w:rsidRDefault="00E46A1E" w:rsidP="00A670F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>___________ ___________ ___________ ___________ ____________</w:t>
      </w:r>
    </w:p>
    <w:p w:rsidR="00E85DA3" w:rsidRPr="00A670F5" w:rsidRDefault="00E85DA3" w:rsidP="00A670F5">
      <w:pPr>
        <w:widowControl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</w:p>
    <w:p w:rsidR="00934A27" w:rsidRPr="00A670F5" w:rsidRDefault="00316239" w:rsidP="00A670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22</w:t>
      </w:r>
      <w:r w:rsidR="00934A27" w:rsidRPr="00A670F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934A27" w:rsidRPr="00A670F5">
        <w:rPr>
          <w:rFonts w:ascii="Times New Roman" w:hAnsi="Times New Roman" w:cs="Times New Roman"/>
          <w:b/>
          <w:sz w:val="28"/>
          <w:szCs w:val="28"/>
        </w:rPr>
        <w:t>Что связывает Могилев с городом, название которого в переводе с латинского означает «городской дом»?</w:t>
      </w:r>
      <w:proofErr w:type="gramEnd"/>
      <w:r w:rsidR="00934A27" w:rsidRPr="00A670F5">
        <w:rPr>
          <w:rFonts w:ascii="Times New Roman" w:hAnsi="Times New Roman" w:cs="Times New Roman"/>
          <w:b/>
          <w:sz w:val="28"/>
          <w:szCs w:val="28"/>
        </w:rPr>
        <w:t xml:space="preserve"> Назовите его.</w:t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1DAA" w:rsidRPr="00A670F5" w:rsidRDefault="00121DAA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23.</w:t>
      </w:r>
      <w:r w:rsidR="00E77868" w:rsidRPr="00A67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70F5">
        <w:rPr>
          <w:rFonts w:ascii="Times New Roman" w:hAnsi="Times New Roman" w:cs="Times New Roman"/>
          <w:b/>
          <w:sz w:val="28"/>
          <w:szCs w:val="28"/>
        </w:rPr>
        <w:t>В 2016 г. в Могилеве была закончена реконструкция транспортной развязки «ул. Челюскинцев – Пушкинский проспект». Днепровский мост украсили четыре скульптуры бронзовых львов. На одном конце моста разместились два льва, которые о</w:t>
      </w:r>
      <w:r w:rsidR="00E77868" w:rsidRPr="00A670F5">
        <w:rPr>
          <w:rFonts w:ascii="Times New Roman" w:hAnsi="Times New Roman" w:cs="Times New Roman"/>
          <w:b/>
          <w:sz w:val="28"/>
          <w:szCs w:val="28"/>
        </w:rPr>
        <w:t>пираются на шар, а на другом двое</w:t>
      </w:r>
      <w:r w:rsidRPr="00A670F5">
        <w:rPr>
          <w:rFonts w:ascii="Times New Roman" w:hAnsi="Times New Roman" w:cs="Times New Roman"/>
          <w:b/>
          <w:sz w:val="28"/>
          <w:szCs w:val="28"/>
        </w:rPr>
        <w:t xml:space="preserve"> лежащих зверей. Какие имена получили данные львы? Кто является реальным прототипом данных скульптур? </w:t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239" w:rsidRPr="00A670F5" w:rsidRDefault="00316239" w:rsidP="00A670F5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A670F5">
        <w:rPr>
          <w:b/>
          <w:sz w:val="28"/>
          <w:szCs w:val="28"/>
        </w:rPr>
        <w:t>24</w:t>
      </w:r>
      <w:r w:rsidR="00E85DA3" w:rsidRPr="00A670F5">
        <w:rPr>
          <w:b/>
          <w:sz w:val="28"/>
          <w:szCs w:val="28"/>
        </w:rPr>
        <w:t xml:space="preserve">. </w:t>
      </w:r>
      <w:r w:rsidRPr="00A670F5">
        <w:rPr>
          <w:b/>
          <w:sz w:val="28"/>
          <w:szCs w:val="28"/>
          <w:lang w:eastAsia="en-US"/>
        </w:rPr>
        <w:t>Какое место в Могил</w:t>
      </w:r>
      <w:r w:rsidR="00EB034F" w:rsidRPr="00A670F5">
        <w:rPr>
          <w:b/>
          <w:sz w:val="28"/>
          <w:szCs w:val="28"/>
          <w:lang w:eastAsia="en-US"/>
        </w:rPr>
        <w:t>е</w:t>
      </w:r>
      <w:r w:rsidRPr="00A670F5">
        <w:rPr>
          <w:b/>
          <w:sz w:val="28"/>
          <w:szCs w:val="28"/>
          <w:lang w:eastAsia="en-US"/>
        </w:rPr>
        <w:t xml:space="preserve">ве объединяет немецкого композитора и пианиста, последнего представителя «венской классической школы» и русского музыкального сказочника, в </w:t>
      </w:r>
      <w:r w:rsidRPr="00A670F5">
        <w:rPr>
          <w:b/>
          <w:sz w:val="28"/>
          <w:szCs w:val="28"/>
          <w:lang w:val="en-US" w:eastAsia="en-US"/>
        </w:rPr>
        <w:t>XX</w:t>
      </w:r>
      <w:r w:rsidRPr="00A670F5">
        <w:rPr>
          <w:b/>
          <w:sz w:val="28"/>
          <w:szCs w:val="28"/>
          <w:lang w:eastAsia="en-US"/>
        </w:rPr>
        <w:t xml:space="preserve"> в. достойного представителя русского искусства в мировой музыкальной культуре… </w:t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784F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 xml:space="preserve">25. </w:t>
      </w:r>
      <w:r w:rsidR="0014784F" w:rsidRPr="00A670F5">
        <w:rPr>
          <w:rFonts w:ascii="Times New Roman" w:hAnsi="Times New Roman" w:cs="Times New Roman"/>
          <w:b/>
          <w:sz w:val="28"/>
          <w:szCs w:val="28"/>
        </w:rPr>
        <w:t>Выберите фото, на котором изображена улица Первомайская до 1918 года</w:t>
      </w:r>
      <w:r w:rsidR="001A30D8" w:rsidRPr="00A670F5">
        <w:rPr>
          <w:rFonts w:ascii="Times New Roman" w:hAnsi="Times New Roman" w:cs="Times New Roman"/>
          <w:b/>
          <w:sz w:val="28"/>
          <w:szCs w:val="28"/>
        </w:rPr>
        <w:t>,</w:t>
      </w:r>
      <w:r w:rsidR="0014784F" w:rsidRPr="00A670F5">
        <w:rPr>
          <w:rFonts w:ascii="Times New Roman" w:hAnsi="Times New Roman" w:cs="Times New Roman"/>
          <w:b/>
          <w:sz w:val="28"/>
          <w:szCs w:val="28"/>
        </w:rPr>
        <w:t xml:space="preserve"> и определите ее старое название:</w:t>
      </w:r>
    </w:p>
    <w:p w:rsidR="0014784F" w:rsidRPr="00A670F5" w:rsidRDefault="0014784F" w:rsidP="00A670F5">
      <w:pPr>
        <w:pStyle w:val="a4"/>
        <w:tabs>
          <w:tab w:val="left" w:pos="44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>А)</w:t>
      </w:r>
      <w:r w:rsidRPr="00A670F5">
        <w:rPr>
          <w:rFonts w:ascii="Times New Roman" w:hAnsi="Times New Roman" w:cs="Times New Roman"/>
          <w:sz w:val="28"/>
          <w:szCs w:val="28"/>
        </w:rPr>
        <w:tab/>
        <w:t>Б)</w:t>
      </w:r>
    </w:p>
    <w:p w:rsidR="0014784F" w:rsidRPr="00A670F5" w:rsidRDefault="0014784F" w:rsidP="00A670F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635</wp:posOffset>
            </wp:positionV>
            <wp:extent cx="2263140" cy="1524000"/>
            <wp:effectExtent l="0" t="0" r="3810" b="0"/>
            <wp:wrapSquare wrapText="bothSides"/>
            <wp:docPr id="2" name="Рисунок 5" descr="http://www.istpravda.ru/upload/medialibrary/d39/d392e961ab364e6bd66841f97763f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istpravda.ru/upload/medialibrary/d39/d392e961ab364e6bd66841f97763f6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78280"/>
            <wp:effectExtent l="0" t="0" r="0" b="7620"/>
            <wp:docPr id="3" name="Рисунок 3" descr="https://masheka.by/uploads/posts/2018-03/1521198422_mogilev-dneprovskiy-prosp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asheka.by/uploads/posts/2018-03/1521198422_mogilev-dneprovskiy-prospek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680" cy="1371600"/>
            <wp:effectExtent l="0" t="0" r="7620" b="0"/>
            <wp:docPr id="4" name="Рисунок 2" descr="http://www.istpravda.ru/upload/medialibrary/d63/d635040364322f98fa9c32ebf05fd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stpravda.ru/upload/medialibrary/d63/d635040364322f98fa9c32ebf05fdc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</w:rPr>
        <w:t xml:space="preserve">Г) 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540" cy="1219200"/>
            <wp:effectExtent l="0" t="0" r="3810" b="0"/>
            <wp:docPr id="6" name="Рисунок 1" descr="http://www.istpravda.ru/upload/medialibrary/7ef/7efbe92dd715af2ca820d32f5b57a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stpravda.ru/upload/medialibrary/7ef/7efbe92dd715af2ca820d32f5b57ab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784F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 xml:space="preserve">26. </w:t>
      </w:r>
      <w:proofErr w:type="gramStart"/>
      <w:r w:rsidRPr="00A670F5">
        <w:rPr>
          <w:rFonts w:ascii="Times New Roman" w:hAnsi="Times New Roman" w:cs="Times New Roman"/>
          <w:b/>
          <w:sz w:val="28"/>
          <w:szCs w:val="28"/>
        </w:rPr>
        <w:t xml:space="preserve">Укажите старые наименования некоторых могилевских улиц: ул. </w:t>
      </w:r>
      <w:proofErr w:type="spellStart"/>
      <w:r w:rsidRPr="00A670F5">
        <w:rPr>
          <w:rFonts w:ascii="Times New Roman" w:hAnsi="Times New Roman" w:cs="Times New Roman"/>
          <w:b/>
          <w:sz w:val="28"/>
          <w:szCs w:val="28"/>
        </w:rPr>
        <w:t>Курако</w:t>
      </w:r>
      <w:proofErr w:type="spellEnd"/>
      <w:r w:rsidRPr="00A670F5">
        <w:rPr>
          <w:rFonts w:ascii="Times New Roman" w:hAnsi="Times New Roman" w:cs="Times New Roman"/>
          <w:b/>
          <w:sz w:val="28"/>
          <w:szCs w:val="28"/>
        </w:rPr>
        <w:t xml:space="preserve">, ул. К. Маркса, ул. Плеханова, ул. Пионерская, пр-т Пушкина, ул. Тимирязева, ул. Комсомольская. </w:t>
      </w:r>
      <w:proofErr w:type="gramEnd"/>
    </w:p>
    <w:p w:rsidR="001A30D8" w:rsidRPr="00A670F5" w:rsidRDefault="001A30D8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25E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57625E" w:rsidRPr="00A670F5">
        <w:rPr>
          <w:rFonts w:ascii="Times New Roman" w:hAnsi="Times New Roman" w:cs="Times New Roman"/>
          <w:b/>
          <w:sz w:val="28"/>
          <w:szCs w:val="28"/>
        </w:rPr>
        <w:t>Соотнесите фрагменты сооружений в Могилеве с названиями: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2"/>
        <w:gridCol w:w="4312"/>
      </w:tblGrid>
      <w:tr w:rsidR="0057625E" w:rsidRPr="00A670F5" w:rsidTr="00C34048"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2755" cy="1600200"/>
                  <wp:effectExtent l="19050" t="0" r="0" b="0"/>
                  <wp:docPr id="160" name="Рисунок 160" descr="140854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1408545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5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892" cy="1600200"/>
                  <wp:effectExtent l="19050" t="0" r="0" b="0"/>
                  <wp:docPr id="161" name="Рисунок 161" descr="DSCF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SCF0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367" r="29144" b="5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12" cy="160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57625E" w:rsidRPr="00A670F5" w:rsidTr="00C34048"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629438"/>
                  <wp:effectExtent l="19050" t="0" r="0" b="0"/>
                  <wp:docPr id="162" name="Рисунок 162" descr="3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39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857" r="31000" b="5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38" cy="162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528017"/>
                  <wp:effectExtent l="19050" t="0" r="0" b="0"/>
                  <wp:docPr id="163" name="Рисунок 163" descr="8614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8614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41444" b="4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3" cy="152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  <w:tr w:rsidR="0057625E" w:rsidRPr="00A670F5" w:rsidTr="00C34048"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3974" cy="1400175"/>
                  <wp:effectExtent l="19050" t="0" r="0" b="0"/>
                  <wp:docPr id="164" name="Рисунок 164" descr="dsc-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sc-4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353" r="30995" b="55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19" cy="140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4312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681" cy="1400175"/>
                  <wp:effectExtent l="19050" t="0" r="0" b="0"/>
                  <wp:docPr id="165" name="Рисунок 165" descr="monument-mogilev-01-05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onument-mogilev-01-05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15016" t="5542" r="40265" b="55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34" cy="140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0F5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</w:tc>
      </w:tr>
    </w:tbl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 xml:space="preserve">1) Памятник воинам-интернационалистам 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A670F5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A670F5">
        <w:rPr>
          <w:rFonts w:ascii="Times New Roman" w:hAnsi="Times New Roman" w:cs="Times New Roman"/>
          <w:sz w:val="28"/>
          <w:szCs w:val="28"/>
        </w:rPr>
        <w:t>-Преображенский собор</w:t>
      </w:r>
    </w:p>
    <w:p w:rsidR="0057625E" w:rsidRPr="00A670F5" w:rsidRDefault="00EB034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 xml:space="preserve">3) </w:t>
      </w:r>
      <w:r w:rsidR="0057625E" w:rsidRPr="00A670F5">
        <w:rPr>
          <w:rFonts w:ascii="Times New Roman" w:hAnsi="Times New Roman" w:cs="Times New Roman"/>
          <w:sz w:val="28"/>
          <w:szCs w:val="28"/>
        </w:rPr>
        <w:t>Художественный Музей им П. В. Масленникова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lastRenderedPageBreak/>
        <w:t>4) Ратуша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>5) Николаевская церковь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A670F5">
        <w:rPr>
          <w:rFonts w:ascii="Times New Roman" w:hAnsi="Times New Roman" w:cs="Times New Roman"/>
          <w:sz w:val="28"/>
          <w:szCs w:val="28"/>
        </w:rPr>
        <w:t>Крестовоздви́женская</w:t>
      </w:r>
      <w:proofErr w:type="spellEnd"/>
      <w:r w:rsidRPr="00A670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70F5">
        <w:rPr>
          <w:rFonts w:ascii="Times New Roman" w:hAnsi="Times New Roman" w:cs="Times New Roman"/>
          <w:sz w:val="28"/>
          <w:szCs w:val="28"/>
        </w:rPr>
        <w:t>це́рковь</w:t>
      </w:r>
      <w:proofErr w:type="spellEnd"/>
      <w:proofErr w:type="gramEnd"/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</w:t>
      </w:r>
      <w:r w:rsidR="0014784F" w:rsidRPr="00A670F5">
        <w:rPr>
          <w:rFonts w:ascii="Times New Roman" w:hAnsi="Times New Roman" w:cs="Times New Roman"/>
          <w:b/>
          <w:sz w:val="28"/>
          <w:szCs w:val="28"/>
        </w:rPr>
        <w:t>8</w:t>
      </w:r>
      <w:r w:rsidRPr="00A670F5">
        <w:rPr>
          <w:rFonts w:ascii="Times New Roman" w:hAnsi="Times New Roman" w:cs="Times New Roman"/>
          <w:b/>
          <w:sz w:val="28"/>
          <w:szCs w:val="28"/>
        </w:rPr>
        <w:t>. Разгадайте ребусы, в которых зашифрованы фамилии выдающихся людей Могилевщины: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>А)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5020" cy="1219200"/>
            <wp:effectExtent l="19050" t="0" r="0" b="0"/>
            <wp:docPr id="346" name="Рисунок 34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58" cy="12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348" cy="552450"/>
            <wp:effectExtent l="19050" t="0" r="4702" b="0"/>
            <wp:docPr id="347" name="Рисунок 34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3" cy="5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18" cy="1790700"/>
            <wp:effectExtent l="19050" t="0" r="5882" b="0"/>
            <wp:docPr id="348" name="Рисунок 34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" cy="17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87" cy="1809750"/>
            <wp:effectExtent l="19050" t="0" r="3513" b="0"/>
            <wp:docPr id="349" name="Рисунок 34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2" cy="18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3120" cy="1038225"/>
            <wp:effectExtent l="19050" t="0" r="0" b="0"/>
            <wp:docPr id="350" name="Рисунок 35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6" cy="10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7071" cy="838200"/>
            <wp:effectExtent l="19050" t="0" r="0" b="0"/>
            <wp:docPr id="351" name="Рисунок 35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45" cy="8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7127" cy="1276350"/>
            <wp:effectExtent l="19050" t="0" r="4873" b="0"/>
            <wp:docPr id="352" name="Рисунок 35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5" cy="12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" cy="150495"/>
            <wp:effectExtent l="19050" t="0" r="1905" b="0"/>
            <wp:docPr id="1" name="Рисунок 35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sz w:val="28"/>
          <w:szCs w:val="28"/>
        </w:rPr>
        <w:t xml:space="preserve"> </w:t>
      </w:r>
      <w:r w:rsidRPr="00A670F5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proofErr w:type="gramStart"/>
      <w:r w:rsidRPr="00A670F5">
        <w:rPr>
          <w:rFonts w:ascii="Times New Roman" w:hAnsi="Times New Roman" w:cs="Times New Roman"/>
          <w:b/>
          <w:color w:val="000000"/>
          <w:sz w:val="28"/>
          <w:szCs w:val="28"/>
        </w:rPr>
        <w:t>  = В</w:t>
      </w:r>
      <w:proofErr w:type="gramEnd"/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sz w:val="28"/>
          <w:szCs w:val="28"/>
        </w:rPr>
        <w:t xml:space="preserve">Б) 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765" cy="1638300"/>
            <wp:effectExtent l="19050" t="0" r="5785" b="0"/>
            <wp:docPr id="354" name="Рисунок 354" descr="koma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koma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7" cy="16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48" cy="1647825"/>
            <wp:effectExtent l="19050" t="0" r="4602" b="0"/>
            <wp:docPr id="355" name="Рисунок 355" descr="koma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koma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0" cy="16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352550"/>
            <wp:effectExtent l="19050" t="0" r="0" b="0"/>
            <wp:docPr id="356" name="Рисунок 356" descr="53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534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18" cy="1790700"/>
            <wp:effectExtent l="19050" t="0" r="5882" b="0"/>
            <wp:docPr id="357" name="Рисунок 357" descr="koma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koma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" cy="17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95" cy="1743075"/>
            <wp:effectExtent l="19050" t="0" r="0" b="0"/>
            <wp:docPr id="358" name="Рисунок 358" descr="koma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koma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3" cy="174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33" cy="1781175"/>
            <wp:effectExtent l="19050" t="0" r="7067" b="0"/>
            <wp:docPr id="359" name="Рисунок 359" descr="koma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koma1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9" cy="178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2141" cy="1285875"/>
            <wp:effectExtent l="19050" t="0" r="0" b="0"/>
            <wp:docPr id="360" name="Рисунок 360" descr="7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786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41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D8" w:rsidRPr="00A670F5" w:rsidRDefault="001A30D8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2</w:t>
      </w:r>
      <w:r w:rsidR="0014784F" w:rsidRPr="00A670F5">
        <w:rPr>
          <w:rFonts w:ascii="Times New Roman" w:hAnsi="Times New Roman" w:cs="Times New Roman"/>
          <w:b/>
          <w:sz w:val="28"/>
          <w:szCs w:val="28"/>
        </w:rPr>
        <w:t>9</w:t>
      </w:r>
      <w:r w:rsidRPr="00A670F5">
        <w:rPr>
          <w:rFonts w:ascii="Times New Roman" w:hAnsi="Times New Roman" w:cs="Times New Roman"/>
          <w:b/>
          <w:sz w:val="28"/>
          <w:szCs w:val="28"/>
        </w:rPr>
        <w:t>. Перед вами лики, известные в истории. Какое место в городе их объединяет?</w:t>
      </w:r>
    </w:p>
    <w:p w:rsidR="0057625E" w:rsidRPr="00A670F5" w:rsidRDefault="0057625E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152650"/>
            <wp:effectExtent l="19050" t="0" r="0" b="0"/>
            <wp:docPr id="661" name="Рисунок 661" descr="https://www.rusvelikaia.ru/upload/iblock/fe5/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s://www.rusvelikaia.ru/upload/iblock/fe5/DSC_05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72" cy="215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sz w:val="28"/>
          <w:szCs w:val="28"/>
        </w:rPr>
        <w:t xml:space="preserve"> 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578" cy="2152650"/>
            <wp:effectExtent l="19050" t="0" r="4672" b="0"/>
            <wp:docPr id="664" name="Рисунок 664" descr="http://lithist.ru/wp-content/uploads/2015/06/57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lithist.ru/wp-content/uploads/2015/06/574_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49" cy="215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0F5">
        <w:rPr>
          <w:rFonts w:ascii="Times New Roman" w:hAnsi="Times New Roman" w:cs="Times New Roman"/>
          <w:sz w:val="28"/>
          <w:szCs w:val="28"/>
        </w:rPr>
        <w:t xml:space="preserve"> </w:t>
      </w:r>
      <w:r w:rsidRPr="00A6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161622"/>
            <wp:effectExtent l="19050" t="0" r="9525" b="0"/>
            <wp:docPr id="667" name="Рисунок 667" descr="http://nik191-1.ucoz.ru/smuta/lgedm_2/bezymjanny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nik191-1.ucoz.ru/smuta/lgedm_2/bezymjannyj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08" cy="216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4F" w:rsidRPr="00A670F5" w:rsidRDefault="00EB034F" w:rsidP="00A67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625E" w:rsidRPr="00A670F5" w:rsidRDefault="0014784F" w:rsidP="00A670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0F5">
        <w:rPr>
          <w:rFonts w:ascii="Times New Roman" w:hAnsi="Times New Roman" w:cs="Times New Roman"/>
          <w:b/>
          <w:sz w:val="28"/>
          <w:szCs w:val="28"/>
        </w:rPr>
        <w:t>30</w:t>
      </w:r>
      <w:r w:rsidR="0057625E" w:rsidRPr="00A670F5">
        <w:rPr>
          <w:rFonts w:ascii="Times New Roman" w:hAnsi="Times New Roman" w:cs="Times New Roman"/>
          <w:b/>
          <w:sz w:val="28"/>
          <w:szCs w:val="28"/>
        </w:rPr>
        <w:t>. Найдите зашифрованные фамилии героев, которые участвовали в боях за Могилев во время Великой Отечественной войны  (10):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6"/>
        <w:gridCol w:w="541"/>
        <w:gridCol w:w="504"/>
        <w:gridCol w:w="7"/>
        <w:gridCol w:w="492"/>
        <w:gridCol w:w="524"/>
        <w:gridCol w:w="504"/>
        <w:gridCol w:w="499"/>
        <w:gridCol w:w="486"/>
        <w:gridCol w:w="511"/>
        <w:gridCol w:w="477"/>
        <w:gridCol w:w="508"/>
        <w:gridCol w:w="496"/>
        <w:gridCol w:w="504"/>
        <w:gridCol w:w="509"/>
        <w:gridCol w:w="650"/>
      </w:tblGrid>
      <w:tr w:rsidR="0057625E" w:rsidRPr="00A670F5" w:rsidTr="00C34048">
        <w:trPr>
          <w:trHeight w:val="273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  <w:tr w:rsidR="0057625E" w:rsidRPr="00A670F5" w:rsidTr="00C34048">
        <w:trPr>
          <w:trHeight w:val="266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</w:tr>
      <w:tr w:rsidR="0057625E" w:rsidRPr="00A670F5" w:rsidTr="00C34048">
        <w:trPr>
          <w:trHeight w:val="281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57625E" w:rsidRPr="00A670F5" w:rsidTr="00C34048">
        <w:trPr>
          <w:trHeight w:val="296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57625E" w:rsidRPr="00A670F5" w:rsidTr="00C34048">
        <w:trPr>
          <w:trHeight w:val="266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57625E" w:rsidRPr="00A670F5" w:rsidTr="00C34048">
        <w:trPr>
          <w:trHeight w:val="296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</w:tr>
      <w:tr w:rsidR="0057625E" w:rsidRPr="00A670F5" w:rsidTr="00C34048">
        <w:trPr>
          <w:trHeight w:val="281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  <w:tr w:rsidR="0057625E" w:rsidRPr="00A670F5" w:rsidTr="00C34048">
        <w:trPr>
          <w:trHeight w:val="287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57625E" w:rsidRPr="00A670F5" w:rsidTr="00C34048">
        <w:trPr>
          <w:trHeight w:val="310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57625E" w:rsidRPr="00A670F5" w:rsidTr="00C34048">
        <w:trPr>
          <w:trHeight w:val="281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</w:tr>
      <w:tr w:rsidR="0057625E" w:rsidRPr="00A670F5" w:rsidTr="00C34048">
        <w:trPr>
          <w:trHeight w:val="281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proofErr w:type="gramEnd"/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57625E" w:rsidRPr="00A670F5" w:rsidTr="00C34048">
        <w:trPr>
          <w:trHeight w:val="266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57625E" w:rsidRPr="00A670F5" w:rsidTr="00C34048">
        <w:trPr>
          <w:trHeight w:val="281"/>
        </w:trPr>
        <w:tc>
          <w:tcPr>
            <w:tcW w:w="457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0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proofErr w:type="gramEnd"/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57625E" w:rsidRPr="00A670F5" w:rsidTr="00C34048">
        <w:trPr>
          <w:trHeight w:val="292"/>
        </w:trPr>
        <w:tc>
          <w:tcPr>
            <w:tcW w:w="45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512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96" w:type="dxa"/>
            <w:gridSpan w:val="2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6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5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autoSpaceDE w:val="0"/>
              <w:autoSpaceDN w:val="0"/>
              <w:adjustRightInd w:val="0"/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</w:tr>
      <w:tr w:rsidR="0057625E" w:rsidRPr="00A670F5" w:rsidTr="00C34048">
        <w:trPr>
          <w:trHeight w:val="213"/>
        </w:trPr>
        <w:tc>
          <w:tcPr>
            <w:tcW w:w="451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</w:p>
        </w:tc>
        <w:tc>
          <w:tcPr>
            <w:tcW w:w="512" w:type="dxa"/>
            <w:gridSpan w:val="2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96" w:type="dxa"/>
            <w:gridSpan w:val="2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58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3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68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11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77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73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96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89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4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508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50" w:type="dxa"/>
            <w:shd w:val="clear" w:color="auto" w:fill="auto"/>
          </w:tcPr>
          <w:p w:rsidR="0057625E" w:rsidRPr="00A670F5" w:rsidRDefault="0057625E" w:rsidP="00A670F5">
            <w:pPr>
              <w:spacing w:after="0" w:line="240" w:lineRule="auto"/>
              <w:ind w:left="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70F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</w:tbl>
    <w:p w:rsidR="00EB034F" w:rsidRPr="00A670F5" w:rsidRDefault="00EB034F" w:rsidP="00A670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670F5" w:rsidRPr="00A670F5" w:rsidRDefault="00A670F5" w:rsidP="00A670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C7D14" w:rsidRPr="00A670F5" w:rsidRDefault="00EC7D14" w:rsidP="00A670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C7D14" w:rsidRPr="00A670F5" w:rsidSect="00FB7F7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12647"/>
    <w:multiLevelType w:val="hybridMultilevel"/>
    <w:tmpl w:val="1E2E5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A79A6"/>
    <w:multiLevelType w:val="hybridMultilevel"/>
    <w:tmpl w:val="8C9CC9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D6A3D"/>
    <w:multiLevelType w:val="hybridMultilevel"/>
    <w:tmpl w:val="679898DC"/>
    <w:lvl w:ilvl="0" w:tplc="AE266168">
      <w:start w:val="1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70F04F2"/>
    <w:multiLevelType w:val="hybridMultilevel"/>
    <w:tmpl w:val="6AD6F868"/>
    <w:lvl w:ilvl="0" w:tplc="D4EC0D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266FE5"/>
    <w:multiLevelType w:val="hybridMultilevel"/>
    <w:tmpl w:val="A10E39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C2517"/>
    <w:multiLevelType w:val="hybridMultilevel"/>
    <w:tmpl w:val="035AF956"/>
    <w:lvl w:ilvl="0" w:tplc="2F9E1A0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264F3"/>
    <w:multiLevelType w:val="hybridMultilevel"/>
    <w:tmpl w:val="3BE642EE"/>
    <w:lvl w:ilvl="0" w:tplc="0CF6B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8743B"/>
    <w:multiLevelType w:val="hybridMultilevel"/>
    <w:tmpl w:val="D2C0B1AA"/>
    <w:lvl w:ilvl="0" w:tplc="C762AFE0">
      <w:start w:val="15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2"/>
  </w:compat>
  <w:rsids>
    <w:rsidRoot w:val="001078A4"/>
    <w:rsid w:val="000875E0"/>
    <w:rsid w:val="000930DC"/>
    <w:rsid w:val="000A5658"/>
    <w:rsid w:val="001078A4"/>
    <w:rsid w:val="00121DAA"/>
    <w:rsid w:val="001227DB"/>
    <w:rsid w:val="0014784F"/>
    <w:rsid w:val="00161E2D"/>
    <w:rsid w:val="001A30D8"/>
    <w:rsid w:val="0022280F"/>
    <w:rsid w:val="00307D00"/>
    <w:rsid w:val="00316239"/>
    <w:rsid w:val="003204C2"/>
    <w:rsid w:val="00392BB7"/>
    <w:rsid w:val="003E2194"/>
    <w:rsid w:val="00512C4D"/>
    <w:rsid w:val="00547B21"/>
    <w:rsid w:val="0057625E"/>
    <w:rsid w:val="005B64F8"/>
    <w:rsid w:val="005C10B0"/>
    <w:rsid w:val="005E0885"/>
    <w:rsid w:val="005F28A6"/>
    <w:rsid w:val="006A09BE"/>
    <w:rsid w:val="00746CFB"/>
    <w:rsid w:val="00784E4E"/>
    <w:rsid w:val="00795CFF"/>
    <w:rsid w:val="008C0B2B"/>
    <w:rsid w:val="008F641E"/>
    <w:rsid w:val="00920542"/>
    <w:rsid w:val="00934A27"/>
    <w:rsid w:val="00991ACA"/>
    <w:rsid w:val="009941DF"/>
    <w:rsid w:val="009D6914"/>
    <w:rsid w:val="00A513B9"/>
    <w:rsid w:val="00A670F5"/>
    <w:rsid w:val="00A675D4"/>
    <w:rsid w:val="00A70261"/>
    <w:rsid w:val="00AA12CC"/>
    <w:rsid w:val="00B02440"/>
    <w:rsid w:val="00B25F2F"/>
    <w:rsid w:val="00B42640"/>
    <w:rsid w:val="00B923DF"/>
    <w:rsid w:val="00BD0285"/>
    <w:rsid w:val="00C1781A"/>
    <w:rsid w:val="00C72B20"/>
    <w:rsid w:val="00CB57F8"/>
    <w:rsid w:val="00CE675E"/>
    <w:rsid w:val="00D45DFC"/>
    <w:rsid w:val="00D51C0C"/>
    <w:rsid w:val="00D875F6"/>
    <w:rsid w:val="00D94B25"/>
    <w:rsid w:val="00E20614"/>
    <w:rsid w:val="00E34F00"/>
    <w:rsid w:val="00E43A48"/>
    <w:rsid w:val="00E46A1E"/>
    <w:rsid w:val="00E77868"/>
    <w:rsid w:val="00E85DA3"/>
    <w:rsid w:val="00EB034F"/>
    <w:rsid w:val="00EC7D14"/>
    <w:rsid w:val="00EE3BC8"/>
    <w:rsid w:val="00F739CE"/>
    <w:rsid w:val="00FB7F72"/>
    <w:rsid w:val="00FE3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FF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1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A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5CF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5CF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94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2C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rsid w:val="00E43A4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E46A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61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1E2D"/>
    <w:rPr>
      <w:rFonts w:ascii="Segoe UI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KABINET-205-MAIN</cp:lastModifiedBy>
  <cp:revision>37</cp:revision>
  <cp:lastPrinted>2018-08-05T19:52:00Z</cp:lastPrinted>
  <dcterms:created xsi:type="dcterms:W3CDTF">2018-08-05T17:58:00Z</dcterms:created>
  <dcterms:modified xsi:type="dcterms:W3CDTF">2018-08-07T11:53:00Z</dcterms:modified>
</cp:coreProperties>
</file>