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E6" w:rsidRDefault="006236E6" w:rsidP="006236E6">
      <w:pPr>
        <w:spacing w:line="240" w:lineRule="exact"/>
        <w:ind w:firstLine="4962"/>
        <w:rPr>
          <w:sz w:val="24"/>
          <w:szCs w:val="24"/>
        </w:rPr>
      </w:pPr>
    </w:p>
    <w:p w:rsidR="006236E6" w:rsidRDefault="006236E6" w:rsidP="006236E6">
      <w:pPr>
        <w:spacing w:line="240" w:lineRule="exac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36E6" w:rsidRDefault="006236E6" w:rsidP="006236E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ПЛАН РАБОТЫ</w:t>
      </w:r>
    </w:p>
    <w:p w:rsidR="006236E6" w:rsidRDefault="006236E6" w:rsidP="006236E6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комнаты психологической разгрузки «Гармония»</w:t>
      </w:r>
    </w:p>
    <w:p w:rsidR="006236E6" w:rsidRDefault="006236E6" w:rsidP="006236E6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образования </w:t>
      </w:r>
    </w:p>
    <w:p w:rsidR="006236E6" w:rsidRDefault="006236E6" w:rsidP="006236E6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2 г.Могилева»</w:t>
      </w:r>
    </w:p>
    <w:p w:rsidR="006236E6" w:rsidRDefault="006236E6" w:rsidP="006236E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372E54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 </w:t>
      </w:r>
    </w:p>
    <w:p w:rsidR="006236E6" w:rsidRDefault="007F3F25" w:rsidP="006236E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>2024/2025 учебного года</w:t>
      </w:r>
    </w:p>
    <w:p w:rsidR="00E66A15" w:rsidRDefault="00E66A15" w:rsidP="006236E6">
      <w:pPr>
        <w:ind w:right="205"/>
        <w:jc w:val="center"/>
        <w:rPr>
          <w:sz w:val="24"/>
          <w:szCs w:val="24"/>
        </w:rPr>
      </w:pPr>
    </w:p>
    <w:p w:rsidR="00E66A15" w:rsidRDefault="00E66A15" w:rsidP="006236E6">
      <w:pPr>
        <w:ind w:right="205"/>
        <w:jc w:val="center"/>
        <w:rPr>
          <w:sz w:val="24"/>
          <w:szCs w:val="24"/>
        </w:rPr>
      </w:pPr>
    </w:p>
    <w:tbl>
      <w:tblPr>
        <w:tblpPr w:leftFromText="180" w:rightFromText="180" w:bottomFromText="120" w:vertAnchor="text" w:tblpX="-499" w:tblpY="1"/>
        <w:tblOverlap w:val="never"/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347"/>
        <w:gridCol w:w="1417"/>
        <w:gridCol w:w="1418"/>
        <w:gridCol w:w="3260"/>
        <w:gridCol w:w="2126"/>
      </w:tblGrid>
      <w:tr w:rsidR="006236E6" w:rsidTr="00E66A15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36E6" w:rsidRDefault="006236E6" w:rsidP="007F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93965" w:rsidTr="00256547">
        <w:trPr>
          <w:trHeight w:val="56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3965" w:rsidRDefault="00993965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965" w:rsidRDefault="00993965" w:rsidP="007F0A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993965" w:rsidRDefault="00993965" w:rsidP="007F0A10">
            <w:pPr>
              <w:spacing w:line="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3965" w:rsidRDefault="00993965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формы работы </w:t>
            </w:r>
          </w:p>
          <w:p w:rsidR="00993965" w:rsidRDefault="00993965" w:rsidP="007F0A1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993965" w:rsidRDefault="00993965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93965" w:rsidRDefault="00993965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Медуница Н.В.</w:t>
            </w:r>
          </w:p>
          <w:p w:rsidR="00993965" w:rsidRDefault="00993965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993965" w:rsidRDefault="00993965" w:rsidP="00256547">
            <w:pPr>
              <w:jc w:val="center"/>
              <w:rPr>
                <w:sz w:val="24"/>
                <w:szCs w:val="24"/>
              </w:rPr>
            </w:pPr>
          </w:p>
        </w:tc>
      </w:tr>
      <w:tr w:rsidR="00993965" w:rsidTr="00256547">
        <w:trPr>
          <w:trHeight w:val="26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3965" w:rsidRDefault="00993965" w:rsidP="007F0A1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965" w:rsidRDefault="00993965" w:rsidP="00E66A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3965" w:rsidRDefault="00993965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Арт-терапия. </w:t>
            </w: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993965" w:rsidRDefault="00993965" w:rsidP="00256547">
            <w:pPr>
              <w:jc w:val="center"/>
              <w:rPr>
                <w:sz w:val="24"/>
                <w:szCs w:val="24"/>
              </w:rPr>
            </w:pPr>
          </w:p>
        </w:tc>
      </w:tr>
      <w:tr w:rsidR="00993965" w:rsidTr="00256547">
        <w:trPr>
          <w:trHeight w:val="82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3965" w:rsidRDefault="00993965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3965" w:rsidRDefault="00993965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релаксации и снятия психоэмоционального напряжения. </w:t>
            </w: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993965" w:rsidRDefault="00993965" w:rsidP="00256547">
            <w:pPr>
              <w:jc w:val="center"/>
              <w:rPr>
                <w:sz w:val="24"/>
                <w:szCs w:val="24"/>
              </w:rPr>
            </w:pPr>
          </w:p>
        </w:tc>
      </w:tr>
      <w:tr w:rsidR="00993965" w:rsidTr="00256547">
        <w:trPr>
          <w:trHeight w:val="39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3965" w:rsidRDefault="0099396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3F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3965" w:rsidRDefault="00993965" w:rsidP="007F3F2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993965" w:rsidRDefault="00993965" w:rsidP="007F3F25">
            <w:pPr>
              <w:jc w:val="center"/>
              <w:rPr>
                <w:sz w:val="24"/>
                <w:szCs w:val="24"/>
              </w:rPr>
            </w:pPr>
          </w:p>
        </w:tc>
      </w:tr>
      <w:tr w:rsidR="00993965" w:rsidTr="00256547">
        <w:trPr>
          <w:trHeight w:val="9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3965" w:rsidRDefault="00993965" w:rsidP="007F3F25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965" w:rsidRDefault="0099396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993965" w:rsidRDefault="00993965" w:rsidP="007F3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93965" w:rsidRDefault="0099396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Видеоурок «Создаем позитивное настроение»</w:t>
            </w:r>
          </w:p>
          <w:p w:rsidR="00993965" w:rsidRDefault="0099396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3965" w:rsidRDefault="00993965" w:rsidP="007F3F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36E6" w:rsidRDefault="006236E6" w:rsidP="006236E6">
      <w:pPr>
        <w:rPr>
          <w:sz w:val="28"/>
          <w:szCs w:val="28"/>
        </w:rPr>
      </w:pPr>
    </w:p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AE7CA0" w:rsidRDefault="00AE7CA0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/>
    <w:p w:rsidR="00372E54" w:rsidRDefault="00372E54" w:rsidP="00372E54">
      <w:pPr>
        <w:spacing w:line="240" w:lineRule="exact"/>
        <w:ind w:firstLine="4962"/>
        <w:rPr>
          <w:sz w:val="30"/>
          <w:szCs w:val="30"/>
        </w:rPr>
      </w:pPr>
    </w:p>
    <w:p w:rsidR="00900AA5" w:rsidRDefault="00900AA5" w:rsidP="00372E54">
      <w:pPr>
        <w:spacing w:line="240" w:lineRule="exact"/>
        <w:ind w:firstLine="4962"/>
        <w:rPr>
          <w:sz w:val="30"/>
          <w:szCs w:val="30"/>
        </w:rPr>
      </w:pPr>
    </w:p>
    <w:p w:rsidR="00900AA5" w:rsidRDefault="00900AA5" w:rsidP="00372E54">
      <w:pPr>
        <w:spacing w:line="240" w:lineRule="exact"/>
        <w:ind w:firstLine="4962"/>
        <w:rPr>
          <w:sz w:val="30"/>
          <w:szCs w:val="30"/>
        </w:rPr>
      </w:pPr>
    </w:p>
    <w:p w:rsidR="00900AA5" w:rsidRDefault="00900AA5" w:rsidP="00372E54">
      <w:pPr>
        <w:spacing w:line="240" w:lineRule="exact"/>
        <w:ind w:firstLine="4962"/>
        <w:rPr>
          <w:sz w:val="30"/>
          <w:szCs w:val="30"/>
        </w:rPr>
      </w:pPr>
    </w:p>
    <w:p w:rsidR="00900AA5" w:rsidRDefault="00900AA5" w:rsidP="00372E54">
      <w:pPr>
        <w:spacing w:line="240" w:lineRule="exact"/>
        <w:ind w:firstLine="4962"/>
        <w:rPr>
          <w:sz w:val="30"/>
          <w:szCs w:val="30"/>
        </w:rPr>
      </w:pPr>
    </w:p>
    <w:p w:rsidR="00900AA5" w:rsidRDefault="00900AA5" w:rsidP="00372E54">
      <w:pPr>
        <w:spacing w:line="240" w:lineRule="exact"/>
        <w:ind w:firstLine="4962"/>
        <w:rPr>
          <w:sz w:val="30"/>
          <w:szCs w:val="30"/>
        </w:rPr>
      </w:pPr>
    </w:p>
    <w:p w:rsidR="006A18EE" w:rsidRDefault="006A18EE" w:rsidP="00372E54">
      <w:pPr>
        <w:spacing w:line="240" w:lineRule="exact"/>
        <w:ind w:firstLine="4962"/>
        <w:rPr>
          <w:sz w:val="30"/>
          <w:szCs w:val="30"/>
        </w:rPr>
      </w:pPr>
    </w:p>
    <w:p w:rsidR="006A18EE" w:rsidRDefault="006A18EE" w:rsidP="00372E54">
      <w:pPr>
        <w:spacing w:line="240" w:lineRule="exact"/>
        <w:ind w:firstLine="4962"/>
        <w:rPr>
          <w:sz w:val="30"/>
          <w:szCs w:val="30"/>
        </w:rPr>
      </w:pPr>
    </w:p>
    <w:p w:rsidR="006A18EE" w:rsidRDefault="006A18EE" w:rsidP="00372E54">
      <w:pPr>
        <w:spacing w:line="240" w:lineRule="exact"/>
        <w:ind w:firstLine="4962"/>
        <w:rPr>
          <w:sz w:val="30"/>
          <w:szCs w:val="30"/>
        </w:rPr>
      </w:pPr>
    </w:p>
    <w:p w:rsidR="006A18EE" w:rsidRDefault="006A18EE" w:rsidP="00372E54">
      <w:pPr>
        <w:spacing w:line="240" w:lineRule="exact"/>
        <w:ind w:firstLine="4962"/>
        <w:rPr>
          <w:sz w:val="30"/>
          <w:szCs w:val="30"/>
        </w:rPr>
      </w:pPr>
    </w:p>
    <w:p w:rsidR="006A18EE" w:rsidRDefault="006A18EE" w:rsidP="00372E54">
      <w:pPr>
        <w:spacing w:line="240" w:lineRule="exact"/>
        <w:ind w:firstLine="4962"/>
        <w:rPr>
          <w:sz w:val="30"/>
          <w:szCs w:val="30"/>
        </w:rPr>
      </w:pPr>
    </w:p>
    <w:p w:rsidR="006A18EE" w:rsidRDefault="006A18EE" w:rsidP="00372E54">
      <w:pPr>
        <w:spacing w:line="240" w:lineRule="exact"/>
        <w:ind w:firstLine="4962"/>
        <w:rPr>
          <w:sz w:val="30"/>
          <w:szCs w:val="30"/>
        </w:rPr>
      </w:pPr>
    </w:p>
    <w:p w:rsidR="006A18EE" w:rsidRDefault="006A18EE" w:rsidP="00372E54">
      <w:pPr>
        <w:spacing w:line="240" w:lineRule="exact"/>
        <w:ind w:firstLine="4962"/>
        <w:rPr>
          <w:sz w:val="30"/>
          <w:szCs w:val="30"/>
        </w:rPr>
      </w:pPr>
    </w:p>
    <w:p w:rsidR="00900AA5" w:rsidRDefault="00900AA5" w:rsidP="00372E54">
      <w:pPr>
        <w:spacing w:line="240" w:lineRule="exact"/>
        <w:ind w:firstLine="4962"/>
        <w:rPr>
          <w:sz w:val="24"/>
          <w:szCs w:val="24"/>
        </w:rPr>
      </w:pPr>
    </w:p>
    <w:p w:rsidR="00372E54" w:rsidRDefault="00372E54" w:rsidP="00372E54">
      <w:pPr>
        <w:spacing w:line="240" w:lineRule="exac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2E54" w:rsidRDefault="00372E54" w:rsidP="00372E54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ГРАФИК РАБОТЫ</w:t>
      </w:r>
    </w:p>
    <w:p w:rsidR="00372E54" w:rsidRDefault="00372E54" w:rsidP="00372E54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комнаты психологической разгрузки «Гармония»</w:t>
      </w:r>
    </w:p>
    <w:p w:rsidR="00372E54" w:rsidRDefault="00372E54" w:rsidP="00372E54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образования </w:t>
      </w:r>
    </w:p>
    <w:p w:rsidR="00372E54" w:rsidRDefault="00372E54" w:rsidP="00372E54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2 г.Могилева»</w:t>
      </w:r>
    </w:p>
    <w:p w:rsidR="00372E54" w:rsidRDefault="00372E54" w:rsidP="00372E54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весенних каникул  </w:t>
      </w:r>
    </w:p>
    <w:p w:rsidR="00372E54" w:rsidRDefault="00372E54" w:rsidP="00372E54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>2024/2025 учебного года</w:t>
      </w:r>
    </w:p>
    <w:p w:rsidR="00372E54" w:rsidRDefault="00372E54" w:rsidP="00372E54">
      <w:pPr>
        <w:ind w:right="205"/>
        <w:jc w:val="center"/>
        <w:rPr>
          <w:sz w:val="24"/>
          <w:szCs w:val="24"/>
        </w:rPr>
      </w:pPr>
    </w:p>
    <w:p w:rsidR="00372E54" w:rsidRDefault="00372E54" w:rsidP="00372E54">
      <w:pPr>
        <w:ind w:right="205"/>
        <w:jc w:val="center"/>
        <w:rPr>
          <w:sz w:val="24"/>
          <w:szCs w:val="24"/>
        </w:rPr>
      </w:pPr>
    </w:p>
    <w:tbl>
      <w:tblPr>
        <w:tblpPr w:leftFromText="180" w:rightFromText="180" w:bottomFromText="120" w:vertAnchor="text" w:tblpX="-3" w:tblpY="1"/>
        <w:tblOverlap w:val="never"/>
        <w:tblW w:w="9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2551"/>
        <w:gridCol w:w="3402"/>
      </w:tblGrid>
      <w:tr w:rsidR="00372E54" w:rsidTr="00372E54">
        <w:trPr>
          <w:trHeight w:val="55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Время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Ответственные</w:t>
            </w:r>
          </w:p>
        </w:tc>
      </w:tr>
      <w:tr w:rsidR="00372E54" w:rsidTr="00372E54">
        <w:trPr>
          <w:trHeight w:val="55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24.03-28.03</w:t>
            </w:r>
          </w:p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Каб.412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Педагог-психолог</w:t>
            </w:r>
          </w:p>
          <w:p w:rsidR="00372E54" w:rsidRPr="00372E54" w:rsidRDefault="00372E54" w:rsidP="00372E54">
            <w:pPr>
              <w:jc w:val="center"/>
              <w:rPr>
                <w:sz w:val="28"/>
                <w:szCs w:val="28"/>
              </w:rPr>
            </w:pPr>
            <w:r w:rsidRPr="00372E54">
              <w:rPr>
                <w:sz w:val="28"/>
                <w:szCs w:val="28"/>
              </w:rPr>
              <w:t>Медуница Н.В</w:t>
            </w:r>
          </w:p>
        </w:tc>
      </w:tr>
    </w:tbl>
    <w:p w:rsidR="00372E54" w:rsidRDefault="00372E54" w:rsidP="00372E54">
      <w:pPr>
        <w:rPr>
          <w:sz w:val="28"/>
          <w:szCs w:val="28"/>
        </w:rPr>
      </w:pPr>
    </w:p>
    <w:p w:rsidR="00372E54" w:rsidRDefault="00372E54" w:rsidP="00372E54"/>
    <w:p w:rsidR="00372E54" w:rsidRDefault="00372E54" w:rsidP="00372E54"/>
    <w:p w:rsidR="00372E54" w:rsidRPr="00372E54" w:rsidRDefault="00372E54" w:rsidP="00372E54">
      <w:pPr>
        <w:rPr>
          <w:sz w:val="28"/>
          <w:szCs w:val="28"/>
        </w:rPr>
      </w:pPr>
      <w:bookmarkStart w:id="0" w:name="_GoBack"/>
      <w:bookmarkEnd w:id="0"/>
    </w:p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 w:rsidP="00372E54"/>
    <w:p w:rsidR="00372E54" w:rsidRDefault="00372E54"/>
    <w:sectPr w:rsidR="00372E54" w:rsidSect="00E66A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E6"/>
    <w:rsid w:val="00045250"/>
    <w:rsid w:val="00372E54"/>
    <w:rsid w:val="00401920"/>
    <w:rsid w:val="00596D01"/>
    <w:rsid w:val="006236E6"/>
    <w:rsid w:val="006A18EE"/>
    <w:rsid w:val="007F3F25"/>
    <w:rsid w:val="0082682F"/>
    <w:rsid w:val="008723BC"/>
    <w:rsid w:val="00900AA5"/>
    <w:rsid w:val="009038F0"/>
    <w:rsid w:val="00993965"/>
    <w:rsid w:val="00AE7CA0"/>
    <w:rsid w:val="00C1687A"/>
    <w:rsid w:val="00E66A15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B32C-04C2-48C1-9A59-74E39F9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E6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36E6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36E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k306-12</dc:creator>
  <cp:lastModifiedBy>DELL-MM</cp:lastModifiedBy>
  <cp:revision>3</cp:revision>
  <cp:lastPrinted>2025-03-19T16:51:00Z</cp:lastPrinted>
  <dcterms:created xsi:type="dcterms:W3CDTF">2025-03-22T13:25:00Z</dcterms:created>
  <dcterms:modified xsi:type="dcterms:W3CDTF">2025-05-27T11:59:00Z</dcterms:modified>
</cp:coreProperties>
</file>