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1B" w:rsidRDefault="00822FC2">
      <w:r w:rsidRPr="00822FC2">
        <w:t>https://akademy.by/index.php/ru/about-us/koordinacia/metod-attestat/normativnoe-pravovoe-obespechenie</w:t>
      </w:r>
      <w:bookmarkStart w:id="0" w:name="_GoBack"/>
      <w:bookmarkEnd w:id="0"/>
    </w:p>
    <w:sectPr w:rsidR="0023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C2"/>
    <w:rsid w:val="00232E1B"/>
    <w:rsid w:val="008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FE2D-100A-456F-89FE-0367D78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2025-05-26T11:53:00Z</dcterms:created>
  <dcterms:modified xsi:type="dcterms:W3CDTF">2025-05-26T11:54:00Z</dcterms:modified>
</cp:coreProperties>
</file>