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A5" w:rsidRDefault="004456A5" w:rsidP="0044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7A"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попечительских средств </w:t>
      </w:r>
    </w:p>
    <w:p w:rsidR="004456A5" w:rsidRDefault="004456A5" w:rsidP="0044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67D67">
        <w:rPr>
          <w:rFonts w:ascii="Times New Roman" w:hAnsi="Times New Roman" w:cs="Times New Roman"/>
          <w:sz w:val="28"/>
          <w:szCs w:val="28"/>
        </w:rPr>
        <w:t>четвертый</w:t>
      </w:r>
      <w:r>
        <w:rPr>
          <w:rFonts w:ascii="Times New Roman" w:hAnsi="Times New Roman" w:cs="Times New Roman"/>
          <w:sz w:val="28"/>
          <w:szCs w:val="28"/>
        </w:rPr>
        <w:t xml:space="preserve"> квартал 2025 года</w:t>
      </w:r>
    </w:p>
    <w:p w:rsidR="004456A5" w:rsidRDefault="004456A5" w:rsidP="0044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</w:tc>
        <w:tc>
          <w:tcPr>
            <w:tcW w:w="7507" w:type="dxa"/>
          </w:tcPr>
          <w:p w:rsidR="004456A5" w:rsidRDefault="00D67D67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стендов, баннера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7507" w:type="dxa"/>
          </w:tcPr>
          <w:p w:rsidR="004456A5" w:rsidRDefault="00D67D67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экскурсионного тура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7507" w:type="dxa"/>
          </w:tcPr>
          <w:p w:rsidR="004456A5" w:rsidRDefault="004456A5" w:rsidP="00D67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 w:rsidR="00D67D67">
              <w:rPr>
                <w:rFonts w:ascii="Times New Roman" w:hAnsi="Times New Roman" w:cs="Times New Roman"/>
                <w:sz w:val="28"/>
                <w:szCs w:val="28"/>
              </w:rPr>
              <w:t>бретение информационных стендов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строительных материалов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67D67">
              <w:rPr>
                <w:rFonts w:ascii="Times New Roman" w:hAnsi="Times New Roman" w:cs="Times New Roman"/>
                <w:sz w:val="28"/>
                <w:szCs w:val="28"/>
              </w:rPr>
              <w:t>лата экскурсионной поездки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7507" w:type="dxa"/>
          </w:tcPr>
          <w:p w:rsidR="004456A5" w:rsidRDefault="00D67D67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комплектующих для санузлов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7507" w:type="dxa"/>
          </w:tcPr>
          <w:p w:rsidR="004456A5" w:rsidRDefault="00D67D67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светильников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D67D67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7507" w:type="dxa"/>
          </w:tcPr>
          <w:p w:rsidR="004456A5" w:rsidRDefault="00D67D67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подоконников, туристической поездки</w:t>
            </w:r>
            <w:bookmarkStart w:id="0" w:name="_GoBack"/>
            <w:bookmarkEnd w:id="0"/>
          </w:p>
        </w:tc>
      </w:tr>
    </w:tbl>
    <w:p w:rsidR="009C034B" w:rsidRDefault="00D67D67"/>
    <w:sectPr w:rsidR="009C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A5"/>
    <w:rsid w:val="002C5C0C"/>
    <w:rsid w:val="004456A5"/>
    <w:rsid w:val="007E6E6F"/>
    <w:rsid w:val="00D6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024CA-D781-4A21-ABAC-C040D7C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2025-11-03T11:22:00Z</dcterms:created>
  <dcterms:modified xsi:type="dcterms:W3CDTF">2026-01-09T09:50:00Z</dcterms:modified>
</cp:coreProperties>
</file>