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3C1" w:rsidRPr="00386F30" w:rsidRDefault="006B13C1" w:rsidP="00D753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be-BY" w:eastAsia="ru-RU"/>
        </w:rPr>
      </w:pPr>
    </w:p>
    <w:p w:rsidR="006B13C1" w:rsidRPr="00386F30" w:rsidRDefault="006F3C9A" w:rsidP="00D753D8">
      <w:pPr>
        <w:shd w:val="clear" w:color="auto" w:fill="FFFFFF"/>
        <w:spacing w:after="0" w:line="240" w:lineRule="auto"/>
        <w:ind w:firstLine="4111"/>
        <w:jc w:val="both"/>
        <w:rPr>
          <w:rFonts w:ascii="Times New Roman" w:hAnsi="Times New Roman" w:cs="Times New Roman"/>
          <w:bCs/>
          <w:sz w:val="28"/>
          <w:szCs w:val="28"/>
          <w:lang w:val="be-BY" w:eastAsia="ru-RU"/>
        </w:rPr>
      </w:pPr>
      <w:r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>ЗАЦВЯРДЖ</w:t>
      </w:r>
      <w:r w:rsidR="006B13C1"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>АЮ</w:t>
      </w:r>
    </w:p>
    <w:p w:rsidR="006B13C1" w:rsidRPr="00386F30" w:rsidRDefault="006F3C9A" w:rsidP="00D753D8">
      <w:pPr>
        <w:shd w:val="clear" w:color="auto" w:fill="FFFFFF"/>
        <w:spacing w:after="0" w:line="240" w:lineRule="auto"/>
        <w:ind w:firstLine="4111"/>
        <w:jc w:val="both"/>
        <w:rPr>
          <w:rFonts w:ascii="Times New Roman" w:hAnsi="Times New Roman" w:cs="Times New Roman"/>
          <w:bCs/>
          <w:sz w:val="28"/>
          <w:szCs w:val="28"/>
          <w:lang w:val="be-BY" w:eastAsia="ru-RU"/>
        </w:rPr>
      </w:pPr>
      <w:r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>Дырэктар</w:t>
      </w:r>
    </w:p>
    <w:p w:rsidR="006B13C1" w:rsidRPr="00386F30" w:rsidRDefault="006F3C9A" w:rsidP="00D753D8">
      <w:pPr>
        <w:shd w:val="clear" w:color="auto" w:fill="FFFFFF"/>
        <w:spacing w:after="0" w:line="240" w:lineRule="auto"/>
        <w:ind w:firstLine="4111"/>
        <w:jc w:val="both"/>
        <w:rPr>
          <w:rFonts w:ascii="Times New Roman" w:hAnsi="Times New Roman" w:cs="Times New Roman"/>
          <w:bCs/>
          <w:sz w:val="28"/>
          <w:szCs w:val="28"/>
          <w:lang w:val="be-BY" w:eastAsia="ru-RU"/>
        </w:rPr>
      </w:pPr>
      <w:r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>Дзяржаўнай установы адукацыі</w:t>
      </w:r>
    </w:p>
    <w:p w:rsidR="006B13C1" w:rsidRPr="00386F30" w:rsidRDefault="006B13C1" w:rsidP="00D753D8">
      <w:pPr>
        <w:shd w:val="clear" w:color="auto" w:fill="FFFFFF"/>
        <w:spacing w:after="0" w:line="240" w:lineRule="auto"/>
        <w:ind w:firstLine="4111"/>
        <w:jc w:val="both"/>
        <w:rPr>
          <w:rFonts w:ascii="Times New Roman" w:hAnsi="Times New Roman" w:cs="Times New Roman"/>
          <w:bCs/>
          <w:sz w:val="28"/>
          <w:szCs w:val="28"/>
          <w:lang w:val="be-BY" w:eastAsia="ru-RU"/>
        </w:rPr>
      </w:pPr>
      <w:r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>«С</w:t>
      </w:r>
      <w:r w:rsidR="000559E9"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>ярэдняя школа № 2</w:t>
      </w:r>
      <w:r w:rsidR="006F3C9A"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 xml:space="preserve"> г. Магілё</w:t>
      </w:r>
      <w:r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>ва»</w:t>
      </w:r>
    </w:p>
    <w:p w:rsidR="006B13C1" w:rsidRPr="00386F30" w:rsidRDefault="000559E9" w:rsidP="00D753D8">
      <w:pPr>
        <w:shd w:val="clear" w:color="auto" w:fill="FFFFFF"/>
        <w:spacing w:after="0" w:line="240" w:lineRule="auto"/>
        <w:ind w:firstLine="4111"/>
        <w:jc w:val="both"/>
        <w:rPr>
          <w:rFonts w:ascii="Times New Roman" w:hAnsi="Times New Roman" w:cs="Times New Roman"/>
          <w:bCs/>
          <w:sz w:val="28"/>
          <w:szCs w:val="28"/>
          <w:lang w:val="be-BY" w:eastAsia="ru-RU"/>
        </w:rPr>
      </w:pPr>
      <w:r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>____________________ М.А. Гарбаценка</w:t>
      </w:r>
    </w:p>
    <w:p w:rsidR="006B13C1" w:rsidRPr="00386F30" w:rsidRDefault="008205C0" w:rsidP="00D753D8">
      <w:pPr>
        <w:shd w:val="clear" w:color="auto" w:fill="FFFFFF"/>
        <w:spacing w:after="0" w:line="240" w:lineRule="auto"/>
        <w:ind w:firstLine="4111"/>
        <w:jc w:val="both"/>
        <w:rPr>
          <w:rFonts w:ascii="Times New Roman" w:hAnsi="Times New Roman" w:cs="Times New Roman"/>
          <w:bCs/>
          <w:sz w:val="28"/>
          <w:szCs w:val="28"/>
          <w:lang w:val="be-BY" w:eastAsia="ru-RU"/>
        </w:rPr>
      </w:pPr>
      <w:r>
        <w:rPr>
          <w:rFonts w:ascii="Times New Roman" w:hAnsi="Times New Roman" w:cs="Times New Roman"/>
          <w:bCs/>
          <w:sz w:val="28"/>
          <w:szCs w:val="28"/>
          <w:lang w:val="be-BY" w:eastAsia="ru-RU"/>
        </w:rPr>
        <w:t xml:space="preserve">     </w:t>
      </w:r>
      <w:r w:rsidR="00664B0C">
        <w:rPr>
          <w:rFonts w:ascii="Times New Roman" w:hAnsi="Times New Roman" w:cs="Times New Roman"/>
          <w:bCs/>
          <w:sz w:val="28"/>
          <w:szCs w:val="28"/>
          <w:lang w:val="be-BY" w:eastAsia="ru-RU"/>
        </w:rPr>
        <w:t>31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  <w:lang w:val="be-BY" w:eastAsia="ru-RU"/>
        </w:rPr>
        <w:t xml:space="preserve"> </w:t>
      </w:r>
      <w:r w:rsidR="006F3C9A"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>.08.202</w:t>
      </w:r>
      <w:r w:rsidR="000559E9"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>6</w:t>
      </w:r>
    </w:p>
    <w:p w:rsidR="006B13C1" w:rsidRPr="00386F30" w:rsidRDefault="006B13C1" w:rsidP="00D753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be-BY" w:eastAsia="ru-RU"/>
        </w:rPr>
      </w:pPr>
    </w:p>
    <w:p w:rsidR="006F3C9A" w:rsidRPr="00386F30" w:rsidRDefault="006F3C9A" w:rsidP="00D753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be-BY" w:eastAsia="ru-RU"/>
        </w:rPr>
      </w:pPr>
    </w:p>
    <w:p w:rsidR="00E04DE3" w:rsidRPr="00386F30" w:rsidRDefault="00E04DE3" w:rsidP="00D753D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</w:pPr>
      <w:r w:rsidRPr="00386F30"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  <w:t>План</w:t>
      </w:r>
    </w:p>
    <w:p w:rsidR="00E04DE3" w:rsidRPr="00386F30" w:rsidRDefault="00E04DE3" w:rsidP="00D753D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</w:pPr>
      <w:r w:rsidRPr="00386F30"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  <w:t>работы вучэбна-метадычнага аб’яднання</w:t>
      </w:r>
    </w:p>
    <w:p w:rsidR="00E04DE3" w:rsidRPr="00386F30" w:rsidRDefault="00E04DE3" w:rsidP="00D753D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</w:pPr>
      <w:r w:rsidRPr="00386F30"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  <w:t xml:space="preserve">настаўнікаў </w:t>
      </w:r>
      <w:r w:rsidR="000559E9" w:rsidRPr="00386F30"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  <w:t>беларускай мовы і літаратуры</w:t>
      </w:r>
    </w:p>
    <w:p w:rsidR="00E04DE3" w:rsidRPr="00386F30" w:rsidRDefault="000559E9" w:rsidP="00D753D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</w:pPr>
      <w:r w:rsidRPr="00386F30"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  <w:t>Д</w:t>
      </w:r>
      <w:r w:rsidR="00E04DE3" w:rsidRPr="00386F30"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  <w:t>зяржаўнай установы адукацыі</w:t>
      </w:r>
    </w:p>
    <w:p w:rsidR="00E04DE3" w:rsidRPr="00386F30" w:rsidRDefault="000559E9" w:rsidP="00D753D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</w:pPr>
      <w:r w:rsidRPr="00386F30"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  <w:t>“Сярэдняя школа № 2</w:t>
      </w:r>
      <w:r w:rsidR="00E04DE3" w:rsidRPr="00386F30"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  <w:t xml:space="preserve"> г. Магілёва”</w:t>
      </w:r>
    </w:p>
    <w:p w:rsidR="00E04DE3" w:rsidRPr="00386F30" w:rsidRDefault="000559E9" w:rsidP="00D753D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</w:pPr>
      <w:r w:rsidRPr="00386F30"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  <w:t>на 2026/2027</w:t>
      </w:r>
      <w:r w:rsidR="00E04DE3" w:rsidRPr="00386F30"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  <w:t xml:space="preserve"> навучальны год</w:t>
      </w:r>
    </w:p>
    <w:p w:rsidR="0013230A" w:rsidRPr="00386F30" w:rsidRDefault="0013230A" w:rsidP="00D753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be-BY" w:eastAsia="ru-RU"/>
        </w:rPr>
      </w:pPr>
    </w:p>
    <w:p w:rsidR="006F3C9A" w:rsidRPr="00386F30" w:rsidRDefault="006F3C9A" w:rsidP="00D753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</w:pPr>
      <w:r w:rsidRPr="00386F30">
        <w:rPr>
          <w:rFonts w:ascii="Times New Roman" w:hAnsi="Times New Roman" w:cs="Times New Roman"/>
          <w:b/>
          <w:bCs/>
          <w:sz w:val="28"/>
          <w:szCs w:val="28"/>
          <w:u w:val="single"/>
          <w:lang w:val="be-BY" w:eastAsia="ru-RU"/>
        </w:rPr>
        <w:t>Тэма метадычнай работы:</w:t>
      </w:r>
      <w:r w:rsidRPr="00386F30"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  <w:t xml:space="preserve">   </w:t>
      </w:r>
    </w:p>
    <w:p w:rsidR="00352696" w:rsidRPr="00386F30" w:rsidRDefault="008D0727" w:rsidP="008D072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be-BY" w:eastAsia="ru-RU"/>
        </w:rPr>
      </w:pPr>
      <w:r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>павышэнне якасці адукацыі праз развіццё прафесійных кампетэнцый педагогаў, выкарыстанне эфектыўных форм і метадаў арганізацы</w:t>
      </w:r>
      <w:r w:rsidR="00352696"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>і адукацыйнай дзейнасці вучняў.</w:t>
      </w:r>
    </w:p>
    <w:p w:rsidR="006F3C9A" w:rsidRPr="00386F30" w:rsidRDefault="006F3C9A" w:rsidP="00D753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be-BY" w:eastAsia="ru-RU"/>
        </w:rPr>
      </w:pPr>
    </w:p>
    <w:p w:rsidR="006F3C9A" w:rsidRPr="00386F30" w:rsidRDefault="006F3C9A" w:rsidP="00D753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be-BY" w:eastAsia="ru-RU"/>
        </w:rPr>
      </w:pPr>
    </w:p>
    <w:p w:rsidR="00C734C2" w:rsidRPr="00C734C2" w:rsidRDefault="0013230A" w:rsidP="00D753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</w:pPr>
      <w:r w:rsidRPr="00C734C2">
        <w:rPr>
          <w:rFonts w:ascii="Times New Roman" w:hAnsi="Times New Roman" w:cs="Times New Roman"/>
          <w:b/>
          <w:bCs/>
          <w:sz w:val="28"/>
          <w:szCs w:val="28"/>
          <w:u w:val="single"/>
          <w:lang w:val="be-BY" w:eastAsia="ru-RU"/>
        </w:rPr>
        <w:t>Мэта</w:t>
      </w:r>
      <w:r w:rsidR="006F3C9A" w:rsidRPr="00C734C2">
        <w:rPr>
          <w:rFonts w:ascii="Times New Roman" w:hAnsi="Times New Roman" w:cs="Times New Roman"/>
          <w:b/>
          <w:bCs/>
          <w:sz w:val="28"/>
          <w:szCs w:val="28"/>
          <w:u w:val="single"/>
          <w:lang w:val="be-BY" w:eastAsia="ru-RU"/>
        </w:rPr>
        <w:t xml:space="preserve"> метадычнай работы:</w:t>
      </w:r>
      <w:r w:rsidR="006F3C9A" w:rsidRPr="00C734C2"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  <w:t xml:space="preserve"> </w:t>
      </w:r>
    </w:p>
    <w:p w:rsidR="006F3C9A" w:rsidRPr="00C734C2" w:rsidRDefault="00C734C2" w:rsidP="00D753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be-BY" w:eastAsia="ru-RU"/>
        </w:rPr>
      </w:pPr>
      <w:r w:rsidRPr="00C734C2">
        <w:rPr>
          <w:rFonts w:ascii="Times New Roman" w:hAnsi="Times New Roman" w:cs="Times New Roman"/>
          <w:bCs/>
          <w:sz w:val="28"/>
          <w:szCs w:val="28"/>
          <w:lang w:val="be-BY" w:eastAsia="ru-RU"/>
        </w:rPr>
        <w:t>удасканаленне прафесійнай кампетэнтнасці педагогаў і  забеспячэнне</w:t>
      </w:r>
      <w:r w:rsidR="008205C0" w:rsidRPr="00C734C2">
        <w:rPr>
          <w:rFonts w:ascii="Times New Roman" w:hAnsi="Times New Roman" w:cs="Times New Roman"/>
          <w:bCs/>
          <w:sz w:val="28"/>
          <w:szCs w:val="28"/>
          <w:lang w:val="be-BY" w:eastAsia="ru-RU"/>
        </w:rPr>
        <w:t xml:space="preserve"> якасці адукацыйнага працэсу па вучэбных прадметах «Беларуская мова», «Беларуская літаратура».</w:t>
      </w:r>
    </w:p>
    <w:p w:rsidR="006F3C9A" w:rsidRPr="00386F30" w:rsidRDefault="006F3C9A" w:rsidP="00D753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be-BY" w:eastAsia="ru-RU"/>
        </w:rPr>
      </w:pPr>
    </w:p>
    <w:p w:rsidR="006F3C9A" w:rsidRPr="00386F30" w:rsidRDefault="006F3C9A" w:rsidP="00D753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be-BY" w:eastAsia="ru-RU"/>
        </w:rPr>
      </w:pPr>
      <w:r w:rsidRPr="00386F30">
        <w:rPr>
          <w:rFonts w:ascii="Times New Roman" w:hAnsi="Times New Roman" w:cs="Times New Roman"/>
          <w:b/>
          <w:bCs/>
          <w:sz w:val="28"/>
          <w:szCs w:val="28"/>
          <w:u w:val="single"/>
          <w:lang w:val="be-BY" w:eastAsia="ru-RU"/>
        </w:rPr>
        <w:t xml:space="preserve">Задачы: </w:t>
      </w:r>
    </w:p>
    <w:p w:rsidR="006F3C9A" w:rsidRPr="00386F30" w:rsidRDefault="006F3C9A" w:rsidP="00D753D8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be-BY" w:eastAsia="ru-RU"/>
        </w:rPr>
      </w:pPr>
      <w:r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>павысіць узровень валодання настаўнікамі сучаснай нарматыўнай прававой і вучэбна-метадычнай базай адукацыйнага працэсу, у тым ліку  па пытаннях фарміравання функцыянальнай адукаванасці вучняў сродкамі вучэбнага прадмета;</w:t>
      </w:r>
    </w:p>
    <w:p w:rsidR="006F3C9A" w:rsidRPr="00386F30" w:rsidRDefault="006F3C9A" w:rsidP="00D753D8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be-BY" w:eastAsia="ru-RU"/>
        </w:rPr>
      </w:pPr>
      <w:r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>паказаць сучасныя падыходы да фарміравання интэлектуальна развітай асобы вучня, які валодае актыўнай грамадзянскай пазіцыяй і ўстойлівымі маральнымі якасцямі;</w:t>
      </w:r>
    </w:p>
    <w:p w:rsidR="006F3C9A" w:rsidRPr="00386F30" w:rsidRDefault="006F3C9A" w:rsidP="00D753D8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be-BY" w:eastAsia="ru-RU"/>
        </w:rPr>
      </w:pPr>
      <w:r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>абагульніць тэарэтычныя асновы функцыянальнай адукаванасці і зрабіць агляд вопыту выкарыстання тэхналогій фарміравання фунцыянальнай адукаванасці вучняў;</w:t>
      </w:r>
    </w:p>
    <w:p w:rsidR="006F3C9A" w:rsidRPr="00386F30" w:rsidRDefault="006F3C9A" w:rsidP="008205C0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be-BY" w:eastAsia="ru-RU"/>
        </w:rPr>
      </w:pPr>
      <w:r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 xml:space="preserve">садзейнічаць асэнсаванай зацікаўленасці настаўнікаў работай па </w:t>
      </w:r>
      <w:r w:rsidR="008205C0">
        <w:rPr>
          <w:rFonts w:ascii="Times New Roman" w:hAnsi="Times New Roman" w:cs="Times New Roman"/>
          <w:bCs/>
          <w:sz w:val="28"/>
          <w:szCs w:val="28"/>
          <w:lang w:val="be-BY" w:eastAsia="ru-RU"/>
        </w:rPr>
        <w:t>выкарыстанню</w:t>
      </w:r>
      <w:r w:rsidR="008205C0" w:rsidRPr="008205C0">
        <w:rPr>
          <w:rFonts w:ascii="Times New Roman" w:hAnsi="Times New Roman" w:cs="Times New Roman"/>
          <w:bCs/>
          <w:sz w:val="28"/>
          <w:szCs w:val="28"/>
          <w:lang w:val="be-BY" w:eastAsia="ru-RU"/>
        </w:rPr>
        <w:t xml:space="preserve"> эфектыўных форм і метадаў арганізац</w:t>
      </w:r>
      <w:r w:rsidR="008205C0">
        <w:rPr>
          <w:rFonts w:ascii="Times New Roman" w:hAnsi="Times New Roman" w:cs="Times New Roman"/>
          <w:bCs/>
          <w:sz w:val="28"/>
          <w:szCs w:val="28"/>
          <w:lang w:val="be-BY" w:eastAsia="ru-RU"/>
        </w:rPr>
        <w:t xml:space="preserve">ыі адукацыйнай дзейнасці вучняў </w:t>
      </w:r>
      <w:r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>праз павышэнне ўзроўню самаадукацыі, вывучэнне і ўкараненне новых адукацыйных тэхналогій;</w:t>
      </w:r>
    </w:p>
    <w:p w:rsidR="00E04DE3" w:rsidRPr="00386F30" w:rsidRDefault="006F3C9A" w:rsidP="00D753D8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be-BY" w:eastAsia="ru-RU"/>
        </w:rPr>
      </w:pPr>
      <w:r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>забяспечыць метадычнае суправаджэнне росту прафесі</w:t>
      </w:r>
      <w:r w:rsidR="00672EC0" w:rsidRPr="00386F30">
        <w:rPr>
          <w:rFonts w:ascii="Times New Roman" w:hAnsi="Times New Roman" w:cs="Times New Roman"/>
          <w:bCs/>
          <w:sz w:val="28"/>
          <w:szCs w:val="28"/>
          <w:lang w:val="be-BY" w:eastAsia="ru-RU"/>
        </w:rPr>
        <w:t>йнай кампетэнтнасці настаўнікаў.</w:t>
      </w:r>
    </w:p>
    <w:p w:rsidR="008D0727" w:rsidRPr="00386F30" w:rsidRDefault="008D0727" w:rsidP="00D753D8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</w:p>
    <w:p w:rsidR="008D0727" w:rsidRPr="00386F30" w:rsidRDefault="008D0727" w:rsidP="00D753D8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</w:p>
    <w:p w:rsidR="00352696" w:rsidRPr="00386F30" w:rsidRDefault="00352696" w:rsidP="00D753D8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</w:p>
    <w:p w:rsidR="004A5CA2" w:rsidRPr="00C734C2" w:rsidRDefault="004A5CA2" w:rsidP="00D753D8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C734C2">
        <w:rPr>
          <w:rFonts w:ascii="Times New Roman" w:eastAsia="Calibri" w:hAnsi="Times New Roman" w:cs="Times New Roman"/>
          <w:sz w:val="28"/>
          <w:szCs w:val="28"/>
          <w:lang w:val="be-BY"/>
        </w:rPr>
        <w:lastRenderedPageBreak/>
        <w:t>Пасяджэнне № 5</w:t>
      </w:r>
    </w:p>
    <w:p w:rsidR="004A5CA2" w:rsidRPr="00386F30" w:rsidRDefault="004A5CA2" w:rsidP="00D753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C734C2">
        <w:rPr>
          <w:rFonts w:ascii="Times New Roman" w:eastAsia="Calibri" w:hAnsi="Times New Roman" w:cs="Times New Roman"/>
          <w:sz w:val="28"/>
          <w:szCs w:val="28"/>
          <w:lang w:val="be-BY"/>
        </w:rPr>
        <w:t>Тэрмін правядзення:</w:t>
      </w:r>
      <w:r w:rsidRPr="00386F30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</w:t>
      </w:r>
      <w:r w:rsidR="008D0727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31 жніўня 2026</w:t>
      </w:r>
      <w:r w:rsidR="002A59C7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года</w:t>
      </w:r>
      <w:r w:rsidRPr="00386F30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     </w:t>
      </w:r>
    </w:p>
    <w:p w:rsidR="004A5CA2" w:rsidRPr="00386F30" w:rsidRDefault="004A5CA2" w:rsidP="00D753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b/>
          <w:sz w:val="28"/>
          <w:szCs w:val="28"/>
          <w:lang w:val="be-BY"/>
        </w:rPr>
        <w:t>Тэма: Зместавыя і арганізацыйна-метадычныя асаблівасці адукацыйнага працэсу па беларускай мове і літаратуры</w:t>
      </w:r>
      <w:r w:rsidR="008D0727" w:rsidRPr="00386F30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ў 2026/2027</w:t>
      </w:r>
      <w:r w:rsidRPr="00386F30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навучальным годзе.</w:t>
      </w:r>
    </w:p>
    <w:p w:rsidR="004A5CA2" w:rsidRPr="00386F30" w:rsidRDefault="004A5CA2" w:rsidP="00D753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C734C2">
        <w:rPr>
          <w:rFonts w:ascii="Times New Roman" w:eastAsia="Calibri" w:hAnsi="Times New Roman" w:cs="Times New Roman"/>
          <w:sz w:val="28"/>
          <w:szCs w:val="28"/>
          <w:lang w:val="be-BY"/>
        </w:rPr>
        <w:t>Мэта:</w:t>
      </w: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забяспечыць своечасовае і якаснае  засваенне настаўнікамі </w:t>
      </w: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нарматыўных прававых дакументаў, якія рэгламе</w:t>
      </w:r>
      <w:r w:rsidR="008D0727"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нтуюць адукацыйны працэс у  2026/2027</w:t>
      </w: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навучальным годзе.</w:t>
      </w:r>
    </w:p>
    <w:p w:rsidR="004A5CA2" w:rsidRPr="00386F30" w:rsidRDefault="004A5CA2" w:rsidP="00D753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b/>
          <w:sz w:val="28"/>
          <w:szCs w:val="28"/>
          <w:lang w:val="be-BY"/>
        </w:rPr>
        <w:t>Задачы:</w:t>
      </w:r>
    </w:p>
    <w:p w:rsidR="004A5CA2" w:rsidRPr="00386F30" w:rsidRDefault="00C734C2" w:rsidP="00D753D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>пазнаёміць з нарматыўным права</w:t>
      </w:r>
      <w:r w:rsidR="004A5CA2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вым і вучэбна-метадычным забеспячэ</w:t>
      </w:r>
      <w:r w:rsidR="008D0727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ннем адукацыйнага працэсу ў 2026/2027</w:t>
      </w:r>
      <w:r w:rsidR="004A5CA2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навучальным годзе;</w:t>
      </w:r>
    </w:p>
    <w:p w:rsidR="004A5CA2" w:rsidRPr="00386F30" w:rsidRDefault="004A5CA2" w:rsidP="00D753D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садзейнічаць стварэнню матывацыйнай і эмацыянальна-валявой установак педагогаў на паспяховую работу ў новым навучальным годзе;</w:t>
      </w:r>
    </w:p>
    <w:p w:rsidR="004A5CA2" w:rsidRPr="00386F30" w:rsidRDefault="004A5CA2" w:rsidP="00D753D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спланаваць работу ВМА;</w:t>
      </w:r>
    </w:p>
    <w:p w:rsidR="004A5CA2" w:rsidRPr="00386F30" w:rsidRDefault="004A5CA2" w:rsidP="00D753D8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змадэліраваць каляндарна-тэматычнае планаванне.</w:t>
      </w:r>
    </w:p>
    <w:p w:rsidR="004A5CA2" w:rsidRPr="00386F30" w:rsidRDefault="004A5CA2" w:rsidP="00D753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C734C2">
        <w:rPr>
          <w:rFonts w:ascii="Times New Roman" w:eastAsia="Calibri" w:hAnsi="Times New Roman" w:cs="Times New Roman"/>
          <w:sz w:val="28"/>
          <w:szCs w:val="28"/>
          <w:lang w:val="be-BY"/>
        </w:rPr>
        <w:t>Форма правядзення:</w:t>
      </w:r>
      <w:r w:rsidR="00621A84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інструкцыйна-метадычная нарада</w:t>
      </w:r>
    </w:p>
    <w:p w:rsidR="004A5CA2" w:rsidRPr="00C734C2" w:rsidRDefault="004A5CA2" w:rsidP="00BA49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C734C2">
        <w:rPr>
          <w:rFonts w:ascii="Times New Roman" w:eastAsia="Calibri" w:hAnsi="Times New Roman" w:cs="Times New Roman"/>
          <w:sz w:val="28"/>
          <w:szCs w:val="28"/>
          <w:lang w:val="be-BY"/>
        </w:rPr>
        <w:t>Навукова-метадычны блок</w:t>
      </w:r>
    </w:p>
    <w:p w:rsidR="004A5CA2" w:rsidRPr="00621A84" w:rsidRDefault="001867B9" w:rsidP="00621A8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>Інструктыўна-метадычнае пісьмо Міністэрства адукацыі Рэспублікі Беларусь «Аб арганізацыі ў 2026/2027 навучальным годзе адукацыйнага працэсу пры вывучэнні вучэбных прадметаў і правядзенні факультатыўных заняткаў пры рэалізацыі адукацыйных праграм агульнай сярэдняй адукацыі»</w:t>
      </w:r>
      <w:r w:rsidR="004A5CA2"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</w:t>
      </w:r>
    </w:p>
    <w:p w:rsidR="004A5CA2" w:rsidRPr="00386F30" w:rsidRDefault="004A5CA2" w:rsidP="00D753D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(</w:t>
      </w:r>
      <w:r w:rsidR="00690880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Бірукова В.Г.,</w:t>
      </w:r>
      <w:r w:rsidR="00690880" w:rsidRPr="00386F30">
        <w:t xml:space="preserve"> </w:t>
      </w:r>
      <w:r w:rsidR="00690880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настаўнік беларускай мовы і літаратуры</w:t>
      </w: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)</w:t>
      </w:r>
    </w:p>
    <w:p w:rsidR="004A5CA2" w:rsidRPr="00621A84" w:rsidRDefault="001E487D" w:rsidP="00621A8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Вывучэнне </w:t>
      </w:r>
      <w:r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>нарматыўнага прававога і навукова-метадычнага забеспячэння</w:t>
      </w:r>
      <w:r w:rsidR="004A5CA2"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адукацыйнага працэсу па прадметах </w:t>
      </w:r>
      <w:r w:rsidR="007C6AD4"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>у</w:t>
      </w:r>
      <w:r w:rsidR="001867B9"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2026/2027</w:t>
      </w:r>
      <w:r w:rsidR="00690880"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навучальным годзе</w:t>
      </w:r>
      <w:r w:rsidR="00C734C2"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>.</w:t>
      </w:r>
    </w:p>
    <w:p w:rsidR="004A5CA2" w:rsidRPr="00386F30" w:rsidRDefault="00955120" w:rsidP="00D753D8">
      <w:pPr>
        <w:spacing w:after="0" w:line="240" w:lineRule="auto"/>
        <w:ind w:left="720"/>
        <w:jc w:val="right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     (</w:t>
      </w:r>
      <w:r w:rsidR="00690880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Настаўнікі бела</w:t>
      </w:r>
      <w:r w:rsidR="004A5CA2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рускай мовы і літаратуры)</w:t>
      </w:r>
    </w:p>
    <w:p w:rsidR="004A5CA2" w:rsidRPr="00C734C2" w:rsidRDefault="004A5CA2" w:rsidP="00D753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C734C2">
        <w:rPr>
          <w:rFonts w:ascii="Times New Roman" w:eastAsia="Calibri" w:hAnsi="Times New Roman" w:cs="Times New Roman"/>
          <w:sz w:val="28"/>
          <w:szCs w:val="28"/>
          <w:lang w:val="be-BY"/>
        </w:rPr>
        <w:t>Вучэбна-метадычны блок</w:t>
      </w:r>
    </w:p>
    <w:p w:rsidR="00955120" w:rsidRPr="00621A84" w:rsidRDefault="00955120" w:rsidP="00621A8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>Аналіз вынікаў вучэбных да</w:t>
      </w:r>
      <w:r w:rsidR="00690880"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>сягненняў вучняў па выніках 2025/2026</w:t>
      </w:r>
      <w:r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навучальнага года па прадметах.</w:t>
      </w:r>
    </w:p>
    <w:p w:rsidR="00955120" w:rsidRPr="00386F30" w:rsidRDefault="00955120" w:rsidP="00D753D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(</w:t>
      </w:r>
      <w:r w:rsidR="00690880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Шпартава Т.М.,</w:t>
      </w:r>
      <w:r w:rsidR="00690880" w:rsidRPr="00386F30">
        <w:t xml:space="preserve"> </w:t>
      </w:r>
      <w:r w:rsidR="00690880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настаўнік беларускай мовы і літаратуры</w:t>
      </w: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)</w:t>
      </w:r>
    </w:p>
    <w:p w:rsidR="004A5CA2" w:rsidRPr="00621A84" w:rsidRDefault="004A5CA2" w:rsidP="00621A84">
      <w:pPr>
        <w:pStyle w:val="a3"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Аналіз вынікаў </w:t>
      </w:r>
      <w:r w:rsidR="00955120" w:rsidRP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экзаменаў па вучэбных прадметах</w:t>
      </w:r>
      <w:r w:rsidRP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па завяршэнні навучання і выхавання на II ступені агульнай сярэдняй адукацыі.</w:t>
      </w:r>
    </w:p>
    <w:p w:rsidR="004A5CA2" w:rsidRPr="00386F30" w:rsidRDefault="004A5CA2" w:rsidP="00D753D8">
      <w:pPr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 </w:t>
      </w:r>
      <w:r w:rsidR="00955120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   </w:t>
      </w:r>
      <w:r w:rsidR="00690880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                  (Крысянкова Н.Л</w:t>
      </w:r>
      <w:r w:rsidR="00955120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.</w:t>
      </w: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, настаўнік беларускай мовы і літаратуры)</w:t>
      </w:r>
    </w:p>
    <w:p w:rsidR="004A5CA2" w:rsidRPr="00621A84" w:rsidRDefault="004A5CA2" w:rsidP="00621A84">
      <w:pPr>
        <w:pStyle w:val="a3"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Цэ</w:t>
      </w:r>
      <w:r w:rsidR="00BA49E6" w:rsidRP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нтралізаваны экзамен па вучэбным прадмеце</w:t>
      </w:r>
      <w:r w:rsidRP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па завяршэнні навучання і выхавання на III ступені агульнай сярэдняй адукацыі: аналіз вынікаў</w:t>
      </w:r>
      <w:r w:rsidR="00D45045" w:rsidRP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, аналіз дзейнасці педагогаў</w:t>
      </w:r>
      <w:r w:rsidRP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</w:t>
      </w:r>
    </w:p>
    <w:p w:rsidR="004A5CA2" w:rsidRPr="00386F30" w:rsidRDefault="00D45045" w:rsidP="00690880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               </w:t>
      </w:r>
      <w:r w:rsidR="00690880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(Шпартава Т.М., настаўнік беларускай мовы і літаратуры)</w:t>
      </w:r>
    </w:p>
    <w:p w:rsidR="00D45045" w:rsidRPr="00621A84" w:rsidRDefault="00D45045" w:rsidP="00621A8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Аналіз вынікаў </w:t>
      </w:r>
      <w:r w:rsidR="00BA49E6"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>ЦЭ, ЦТ па беларускай мове</w:t>
      </w:r>
      <w:r w:rsidR="00E02F38"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>.</w:t>
      </w:r>
    </w:p>
    <w:p w:rsidR="00D45045" w:rsidRPr="00386F30" w:rsidRDefault="00690880" w:rsidP="00D753D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(Бірукова В.Г., настаўнік беларускай мовы і літаратуры)</w:t>
      </w:r>
    </w:p>
    <w:p w:rsidR="004A5CA2" w:rsidRPr="00621A84" w:rsidRDefault="004A5CA2" w:rsidP="00621A84">
      <w:pPr>
        <w:pStyle w:val="a3"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Аналіз вынікаў работы вучэб</w:t>
      </w:r>
      <w:r w:rsidR="00690880" w:rsidRP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на-метадычнага аб’яднання ў 2025/2026</w:t>
      </w:r>
      <w:r w:rsidRP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навучальным </w:t>
      </w:r>
      <w:r w:rsidR="00690880" w:rsidRP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годзе. Планаванне работы на 2026/2027</w:t>
      </w:r>
      <w:r w:rsidRP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навучальны год.</w:t>
      </w:r>
    </w:p>
    <w:p w:rsidR="004A5CA2" w:rsidRPr="00386F30" w:rsidRDefault="004A5CA2" w:rsidP="00D753D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        </w:t>
      </w:r>
      <w:r w:rsidR="007C63B5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                      (Бірукова В.Г.</w:t>
      </w: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, настаўнік беларускай мовы і літаратуры)</w:t>
      </w:r>
    </w:p>
    <w:p w:rsidR="004A5CA2" w:rsidRPr="00621A84" w:rsidRDefault="004A5CA2" w:rsidP="00621A8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Арганізацыя работы </w:t>
      </w:r>
      <w:r w:rsidR="00C734C2"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настаўнікаў </w:t>
      </w:r>
      <w:r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>н</w:t>
      </w:r>
      <w:r w:rsidR="00690880"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>ад тэмамі па самаадукацыі ў 2026/2027</w:t>
      </w:r>
      <w:r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навучальным годзе. </w:t>
      </w:r>
    </w:p>
    <w:p w:rsidR="004A5CA2" w:rsidRPr="00386F30" w:rsidRDefault="004A5CA2" w:rsidP="00D753D8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(</w:t>
      </w:r>
      <w:r w:rsidR="007C6AD4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Бірукова В.Г.</w:t>
      </w:r>
      <w:r w:rsidR="00D45045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, настаўнік беларускай мовы і літаратуры </w:t>
      </w: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)</w:t>
      </w:r>
    </w:p>
    <w:p w:rsidR="005867EB" w:rsidRPr="00621A84" w:rsidRDefault="005867EB" w:rsidP="00621A84">
      <w:pPr>
        <w:pStyle w:val="a3"/>
        <w:numPr>
          <w:ilvl w:val="0"/>
          <w:numId w:val="19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>Арганізацыя работы з высокаматываван</w:t>
      </w:r>
      <w:r w:rsidR="00BA49E6"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>ымі вучнямі, удзел у алімпіядным руху.</w:t>
      </w:r>
    </w:p>
    <w:p w:rsidR="00690880" w:rsidRPr="00BC350F" w:rsidRDefault="005867EB" w:rsidP="00BC350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lastRenderedPageBreak/>
        <w:t>(</w:t>
      </w:r>
      <w:r w:rsidR="00690880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Крысянкова Н.Л., настаўнік беларускай мовы і літаратуры)</w:t>
      </w:r>
    </w:p>
    <w:p w:rsidR="00C734C2" w:rsidRDefault="00C734C2" w:rsidP="00D753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</w:p>
    <w:p w:rsidR="004A5CA2" w:rsidRPr="00C734C2" w:rsidRDefault="004A5CA2" w:rsidP="00D753D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C734C2">
        <w:rPr>
          <w:rFonts w:ascii="Times New Roman" w:eastAsia="Calibri" w:hAnsi="Times New Roman" w:cs="Times New Roman"/>
          <w:sz w:val="28"/>
          <w:szCs w:val="28"/>
          <w:lang w:val="be-BY"/>
        </w:rPr>
        <w:t>Практычны блок</w:t>
      </w:r>
    </w:p>
    <w:p w:rsidR="00BA49E6" w:rsidRPr="00386F30" w:rsidRDefault="005867EB" w:rsidP="00BA49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10</w:t>
      </w:r>
      <w:r w:rsidR="004A5CA2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.</w:t>
      </w:r>
      <w:r w:rsidR="00D45045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</w:t>
      </w: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Мадэля</w:t>
      </w:r>
      <w:r w:rsidR="004A5CA2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ванне каляндарна-тэматычнага планавання</w:t>
      </w:r>
      <w:r w:rsidR="00D45045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па </w:t>
      </w:r>
      <w:r w:rsidR="00886C84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вучэбных </w:t>
      </w:r>
      <w:r w:rsidR="00D45045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прадметах і факультатыўных занятках</w:t>
      </w:r>
      <w:r w:rsidR="004A5CA2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.</w:t>
      </w:r>
    </w:p>
    <w:p w:rsidR="00D753D8" w:rsidRPr="00386F30" w:rsidRDefault="00672EC0" w:rsidP="00BA49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                                     </w:t>
      </w:r>
      <w:r w:rsidRPr="00386F30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  </w:t>
      </w:r>
    </w:p>
    <w:p w:rsidR="00F71B46" w:rsidRPr="00C734C2" w:rsidRDefault="00F71B46" w:rsidP="00C734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C734C2">
        <w:rPr>
          <w:rFonts w:ascii="Times New Roman" w:hAnsi="Times New Roman" w:cs="Times New Roman"/>
          <w:sz w:val="28"/>
          <w:szCs w:val="28"/>
          <w:lang w:val="be-BY"/>
        </w:rPr>
        <w:t>Пасяджэнне № 1</w:t>
      </w:r>
    </w:p>
    <w:p w:rsidR="00DD21B4" w:rsidRPr="00386F30" w:rsidRDefault="00DD21B4" w:rsidP="00F71B4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>Тэрм</w:t>
      </w:r>
      <w:r w:rsidR="002A59C7">
        <w:rPr>
          <w:rFonts w:ascii="Times New Roman" w:hAnsi="Times New Roman" w:cs="Times New Roman"/>
          <w:sz w:val="28"/>
          <w:szCs w:val="28"/>
          <w:lang w:val="be-BY"/>
        </w:rPr>
        <w:t>ін правядзення: лістапад 2026 года</w:t>
      </w:r>
      <w:r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      </w:t>
      </w:r>
    </w:p>
    <w:p w:rsidR="00F71B46" w:rsidRPr="00386F30" w:rsidRDefault="00F71B46" w:rsidP="00F71B4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b/>
          <w:sz w:val="28"/>
          <w:szCs w:val="28"/>
          <w:lang w:val="be-BY"/>
        </w:rPr>
        <w:t>Тэма: «Арганізацыя кантрольна-ацэначнай дзейнасці ў працэсе навучання вучэбным прадметам "Беларуская мова" і “Беларуская літаратура”»</w:t>
      </w:r>
    </w:p>
    <w:p w:rsidR="00F71B46" w:rsidRPr="00386F30" w:rsidRDefault="00F71B46" w:rsidP="00F71B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>Форма правядзення: семінар-практыкум</w:t>
      </w:r>
    </w:p>
    <w:p w:rsidR="00F71B46" w:rsidRPr="00386F30" w:rsidRDefault="00F71B46" w:rsidP="00AB19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>Мэта пасяджэння: удасканаленне прафесійных кампетэнцый настаўнікаў</w:t>
      </w:r>
      <w:r w:rsidR="00AB19D7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86F30">
        <w:rPr>
          <w:rFonts w:ascii="Times New Roman" w:hAnsi="Times New Roman" w:cs="Times New Roman"/>
          <w:sz w:val="28"/>
          <w:szCs w:val="28"/>
          <w:lang w:val="be-BY"/>
        </w:rPr>
        <w:t>беларускай мовы і літаратуры ў галіне арганізацыі кантрольна-ацэначнай</w:t>
      </w:r>
      <w:r w:rsidR="00AB19D7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86F30">
        <w:rPr>
          <w:rFonts w:ascii="Times New Roman" w:hAnsi="Times New Roman" w:cs="Times New Roman"/>
          <w:sz w:val="28"/>
          <w:szCs w:val="28"/>
          <w:lang w:val="be-BY"/>
        </w:rPr>
        <w:t>дзейнасці як сродку кіравання якасцю лінгвістычнай адукацыі.</w:t>
      </w:r>
    </w:p>
    <w:p w:rsidR="00F71B46" w:rsidRPr="00C734C2" w:rsidRDefault="00F71B46" w:rsidP="00F71B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4C2">
        <w:rPr>
          <w:rFonts w:ascii="Times New Roman" w:hAnsi="Times New Roman" w:cs="Times New Roman"/>
          <w:sz w:val="28"/>
          <w:szCs w:val="28"/>
        </w:rPr>
        <w:t>Задачы:</w:t>
      </w:r>
    </w:p>
    <w:p w:rsidR="00F71B46" w:rsidRPr="00386F30" w:rsidRDefault="00F71B46" w:rsidP="00AB19D7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6F30">
        <w:rPr>
          <w:rFonts w:ascii="Times New Roman" w:hAnsi="Times New Roman" w:cs="Times New Roman"/>
          <w:sz w:val="28"/>
          <w:szCs w:val="28"/>
        </w:rPr>
        <w:t>актуалізаваць тэарэтычныя асновы кантрольна-ацэначнай дзейнасці;</w:t>
      </w:r>
    </w:p>
    <w:p w:rsidR="00F71B46" w:rsidRPr="00386F30" w:rsidRDefault="00F71B46" w:rsidP="00AB19D7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6F30">
        <w:rPr>
          <w:rFonts w:ascii="Times New Roman" w:hAnsi="Times New Roman" w:cs="Times New Roman"/>
          <w:sz w:val="28"/>
          <w:szCs w:val="28"/>
        </w:rPr>
        <w:t>разгледзець сучасныя формы і метады ацэньвання навучальных</w:t>
      </w:r>
      <w:r w:rsidR="00734377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86F30">
        <w:rPr>
          <w:rFonts w:ascii="Times New Roman" w:hAnsi="Times New Roman" w:cs="Times New Roman"/>
          <w:sz w:val="28"/>
          <w:szCs w:val="28"/>
        </w:rPr>
        <w:t>дасягненняў вучняў па беларускай мове і літаратуры;</w:t>
      </w:r>
    </w:p>
    <w:p w:rsidR="00F71B46" w:rsidRPr="00386F30" w:rsidRDefault="00F71B46" w:rsidP="00AB19D7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6F30">
        <w:rPr>
          <w:rFonts w:ascii="Times New Roman" w:hAnsi="Times New Roman" w:cs="Times New Roman"/>
          <w:sz w:val="28"/>
          <w:szCs w:val="28"/>
        </w:rPr>
        <w:t>прааналізаваць асаблівасці арганізацыі рэфлексіўнай дзейнасці на</w:t>
      </w:r>
      <w:r w:rsidR="00734377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86F30">
        <w:rPr>
          <w:rFonts w:ascii="Times New Roman" w:hAnsi="Times New Roman" w:cs="Times New Roman"/>
          <w:sz w:val="28"/>
          <w:szCs w:val="28"/>
        </w:rPr>
        <w:t>навучальным занятку;</w:t>
      </w:r>
    </w:p>
    <w:p w:rsidR="00F71B46" w:rsidRPr="00386F30" w:rsidRDefault="00F71B46" w:rsidP="00AB19D7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6F30">
        <w:rPr>
          <w:rFonts w:ascii="Times New Roman" w:hAnsi="Times New Roman" w:cs="Times New Roman"/>
          <w:sz w:val="28"/>
          <w:szCs w:val="28"/>
        </w:rPr>
        <w:t>вызначыць эфектыўныя спосабы фарміравання навыкаў самаацэнкі і</w:t>
      </w:r>
      <w:r w:rsidR="00734377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734377" w:rsidRPr="00386F30">
        <w:rPr>
          <w:rFonts w:ascii="Times New Roman" w:hAnsi="Times New Roman" w:cs="Times New Roman"/>
          <w:sz w:val="28"/>
          <w:szCs w:val="28"/>
        </w:rPr>
        <w:t>ўзаемаацэнкі ў вучняў</w:t>
      </w:r>
      <w:r w:rsidR="00734377" w:rsidRPr="00386F30">
        <w:rPr>
          <w:rFonts w:ascii="Times New Roman" w:hAnsi="Times New Roman" w:cs="Times New Roman"/>
          <w:sz w:val="28"/>
          <w:szCs w:val="28"/>
          <w:lang w:val="be-BY"/>
        </w:rPr>
        <w:t>.</w:t>
      </w:r>
    </w:p>
    <w:p w:rsidR="00F71B46" w:rsidRPr="00C734C2" w:rsidRDefault="00BA49E6" w:rsidP="00F71B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C734C2">
        <w:rPr>
          <w:rFonts w:ascii="Times New Roman" w:hAnsi="Times New Roman" w:cs="Times New Roman"/>
          <w:sz w:val="28"/>
          <w:szCs w:val="28"/>
        </w:rPr>
        <w:t>Навукова-метадычны блок</w:t>
      </w:r>
    </w:p>
    <w:p w:rsidR="00BA49E6" w:rsidRPr="00386F30" w:rsidRDefault="00F71B46" w:rsidP="00BA49E6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6F30">
        <w:rPr>
          <w:rFonts w:ascii="Times New Roman" w:hAnsi="Times New Roman" w:cs="Times New Roman"/>
          <w:sz w:val="28"/>
          <w:szCs w:val="28"/>
        </w:rPr>
        <w:t>Ацэнка і адзнака ва ўстанове агульнай сярэдняй адукацыі. Крытэрыі і</w:t>
      </w:r>
      <w:r w:rsidR="00BA49E6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86F30">
        <w:rPr>
          <w:rFonts w:ascii="Times New Roman" w:hAnsi="Times New Roman" w:cs="Times New Roman"/>
          <w:sz w:val="28"/>
          <w:szCs w:val="28"/>
        </w:rPr>
        <w:t>паказчыкі ацэнкі ведаў, уменняў і навыкаў. Асноўныя віды кантролю вынікаў</w:t>
      </w:r>
      <w:r w:rsidR="00BA49E6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86F30">
        <w:rPr>
          <w:rFonts w:ascii="Times New Roman" w:hAnsi="Times New Roman" w:cs="Times New Roman"/>
          <w:sz w:val="28"/>
          <w:szCs w:val="28"/>
        </w:rPr>
        <w:t xml:space="preserve">вучэбнай дзейнасці </w:t>
      </w:r>
      <w:r w:rsidR="00C734C2">
        <w:rPr>
          <w:rFonts w:ascii="Times New Roman" w:hAnsi="Times New Roman" w:cs="Times New Roman"/>
          <w:sz w:val="28"/>
          <w:szCs w:val="28"/>
          <w:lang w:val="be-BY"/>
        </w:rPr>
        <w:t xml:space="preserve">вучняў </w:t>
      </w:r>
      <w:r w:rsidRPr="00386F30">
        <w:rPr>
          <w:rFonts w:ascii="Times New Roman" w:hAnsi="Times New Roman" w:cs="Times New Roman"/>
          <w:sz w:val="28"/>
          <w:szCs w:val="28"/>
        </w:rPr>
        <w:t xml:space="preserve">і тэхналогія іх ацэньвання. </w:t>
      </w:r>
    </w:p>
    <w:p w:rsidR="00AB19D7" w:rsidRPr="00386F30" w:rsidRDefault="00AB19D7" w:rsidP="00AB19D7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86F30">
        <w:rPr>
          <w:rFonts w:ascii="Times New Roman" w:hAnsi="Times New Roman" w:cs="Times New Roman"/>
          <w:sz w:val="28"/>
          <w:szCs w:val="28"/>
        </w:rPr>
        <w:t>(Бірукова В.Г., настаўнік беларускай мовы і літаратуры)</w:t>
      </w:r>
    </w:p>
    <w:p w:rsidR="00F71B46" w:rsidRPr="00386F30" w:rsidRDefault="00F71B46" w:rsidP="00734377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>Тэматычны кантроль вынікаў</w:t>
      </w:r>
      <w:r w:rsidR="00BA49E6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86F30">
        <w:rPr>
          <w:rFonts w:ascii="Times New Roman" w:hAnsi="Times New Roman" w:cs="Times New Roman"/>
          <w:sz w:val="28"/>
          <w:szCs w:val="28"/>
          <w:lang w:val="be-BY"/>
        </w:rPr>
        <w:t>в</w:t>
      </w:r>
      <w:r w:rsidR="00BA49E6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учэбнай дзейнасці навучэнцаў як </w:t>
      </w:r>
      <w:r w:rsidRPr="00386F30">
        <w:rPr>
          <w:rFonts w:ascii="Times New Roman" w:hAnsi="Times New Roman" w:cs="Times New Roman"/>
          <w:sz w:val="28"/>
          <w:szCs w:val="28"/>
          <w:lang w:val="be-BY"/>
        </w:rPr>
        <w:t>абавязковы від кантролю.</w:t>
      </w:r>
      <w:r w:rsidR="00734377" w:rsidRPr="00386F30">
        <w:t xml:space="preserve"> </w:t>
      </w:r>
      <w:r w:rsidR="00734377" w:rsidRPr="00386F30">
        <w:rPr>
          <w:rFonts w:ascii="Times New Roman" w:hAnsi="Times New Roman" w:cs="Times New Roman"/>
          <w:sz w:val="28"/>
          <w:szCs w:val="28"/>
          <w:lang w:val="be-BY"/>
        </w:rPr>
        <w:t>Сучасныя формы і метады ацэньвання навучальных дасягненняў вучняў па беларускай мове і літаратуры.</w:t>
      </w:r>
    </w:p>
    <w:p w:rsidR="00AB19D7" w:rsidRPr="00386F30" w:rsidRDefault="00AB19D7" w:rsidP="00AB19D7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>(Шпартава Т.М., настаўнік беларускай мовы і літаратуры)</w:t>
      </w:r>
    </w:p>
    <w:p w:rsidR="00734377" w:rsidRPr="00386F30" w:rsidRDefault="00734377" w:rsidP="00734377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>Арганізацыя рэфлексіўнай дзейнасці на навучальным занятку. Эфектыўныя спосабы фарміравання навыкаў самаацэнкі і ўзаемаацэнкі ў вучняў.</w:t>
      </w:r>
    </w:p>
    <w:p w:rsidR="00AB19D7" w:rsidRPr="00386F30" w:rsidRDefault="004515B5" w:rsidP="00AB19D7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AB19D7" w:rsidRPr="00386F30">
        <w:rPr>
          <w:rFonts w:ascii="Times New Roman" w:hAnsi="Times New Roman" w:cs="Times New Roman"/>
          <w:sz w:val="28"/>
          <w:szCs w:val="28"/>
          <w:lang w:val="be-BY"/>
        </w:rPr>
        <w:t>(Крысянкова Н.Л., настаўнік беларускай мовы і літаратуры)</w:t>
      </w:r>
    </w:p>
    <w:p w:rsidR="00AB19D7" w:rsidRPr="00C734C2" w:rsidRDefault="00AB19D7" w:rsidP="00AB19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C734C2">
        <w:rPr>
          <w:rFonts w:ascii="Times New Roman" w:hAnsi="Times New Roman" w:cs="Times New Roman"/>
          <w:sz w:val="28"/>
          <w:szCs w:val="28"/>
          <w:lang w:val="be-BY"/>
        </w:rPr>
        <w:t>Вучэбна-метадычны блок</w:t>
      </w:r>
    </w:p>
    <w:p w:rsidR="00BA49E6" w:rsidRPr="00386F30" w:rsidRDefault="00BA49E6" w:rsidP="00BA49E6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>Вынікі работы па арганізацыі і правядзенню прамежкавай атэстацыі вучняў 10, 11 класаў з базавым узроўнем вывучэння прадметаў, карэкцыя адукацыйнай дзейнасці па выніках вучэбных дасягненняў вучняў.</w:t>
      </w:r>
    </w:p>
    <w:p w:rsidR="00AB19D7" w:rsidRPr="00386F30" w:rsidRDefault="00AB19D7" w:rsidP="00AB19D7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>(Бірукова В.Г., настаўнік беларускай мовы і літаратуры)</w:t>
      </w:r>
    </w:p>
    <w:p w:rsidR="00BA49E6" w:rsidRPr="00386F30" w:rsidRDefault="00BA49E6" w:rsidP="00BA49E6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>Падрыхтоўка вучняў вы</w:t>
      </w:r>
      <w:r w:rsidR="00AB19D7" w:rsidRPr="00386F30">
        <w:rPr>
          <w:rFonts w:ascii="Times New Roman" w:hAnsi="Times New Roman" w:cs="Times New Roman"/>
          <w:sz w:val="28"/>
          <w:szCs w:val="28"/>
          <w:lang w:val="be-BY"/>
        </w:rPr>
        <w:t>пускных класаў да ЦЭ і ЦТ у 2026/2027 навучальным</w:t>
      </w:r>
      <w:r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годзе.</w:t>
      </w:r>
    </w:p>
    <w:p w:rsidR="00AB19D7" w:rsidRPr="00386F30" w:rsidRDefault="00AB19D7" w:rsidP="00C734C2">
      <w:pPr>
        <w:spacing w:after="0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>(Шпартава Т.М., настаўнік беларускай мовы і літаратуры)</w:t>
      </w:r>
    </w:p>
    <w:p w:rsidR="00AB19D7" w:rsidRPr="00386F30" w:rsidRDefault="004515B5" w:rsidP="00C734C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Аналіз вынікаў </w:t>
      </w:r>
      <w:r w:rsidR="00AB19D7" w:rsidRPr="00386F30">
        <w:rPr>
          <w:rFonts w:ascii="Times New Roman" w:hAnsi="Times New Roman" w:cs="Times New Roman"/>
          <w:sz w:val="28"/>
          <w:szCs w:val="28"/>
          <w:lang w:val="be-BY"/>
        </w:rPr>
        <w:t>удзелу вучняў 9-11-ых класаў у алімпіядным руху.</w:t>
      </w:r>
    </w:p>
    <w:p w:rsidR="00C734C2" w:rsidRDefault="00AB19D7" w:rsidP="00C734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>(Крысянкова Н.Л., настаўнік беларускай мовы і літаратуры)</w:t>
      </w:r>
    </w:p>
    <w:p w:rsidR="00621A84" w:rsidRDefault="00621A84" w:rsidP="00C734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</w:p>
    <w:p w:rsidR="00F71B46" w:rsidRPr="00C734C2" w:rsidRDefault="00C734C2" w:rsidP="00C734C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lastRenderedPageBreak/>
        <w:t>Практычны блок</w:t>
      </w:r>
    </w:p>
    <w:p w:rsidR="00F71B46" w:rsidRPr="00621A84" w:rsidRDefault="00F71B46" w:rsidP="00621A84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621A84">
        <w:rPr>
          <w:rFonts w:ascii="Times New Roman" w:hAnsi="Times New Roman" w:cs="Times New Roman"/>
          <w:sz w:val="28"/>
          <w:szCs w:val="28"/>
          <w:lang w:val="be-BY"/>
        </w:rPr>
        <w:t>Распрацоўка рэкамендацый па арганізацыі кантрольна-ацэначнай</w:t>
      </w:r>
      <w:r w:rsidR="00AB19D7" w:rsidRPr="00621A84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621A84">
        <w:rPr>
          <w:rFonts w:ascii="Times New Roman" w:hAnsi="Times New Roman" w:cs="Times New Roman"/>
          <w:sz w:val="28"/>
          <w:szCs w:val="28"/>
          <w:lang w:val="be-BY"/>
        </w:rPr>
        <w:t>дзейнасці для ўрокаў беларускай мовы і літаратуры з улікам крытэрыяў і</w:t>
      </w:r>
      <w:r w:rsidR="00AB19D7" w:rsidRPr="00621A84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621A84">
        <w:rPr>
          <w:rFonts w:ascii="Times New Roman" w:hAnsi="Times New Roman" w:cs="Times New Roman"/>
          <w:sz w:val="28"/>
          <w:szCs w:val="28"/>
          <w:lang w:val="be-BY"/>
        </w:rPr>
        <w:t>паказчыкаў вуснага адказу і ацэнкі ступені сфарміраванасці правапісных</w:t>
      </w:r>
      <w:r w:rsidR="00AB19D7" w:rsidRPr="00621A84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621A84">
        <w:rPr>
          <w:rFonts w:ascii="Times New Roman" w:hAnsi="Times New Roman" w:cs="Times New Roman"/>
          <w:sz w:val="28"/>
          <w:szCs w:val="28"/>
          <w:lang w:val="be-BY"/>
        </w:rPr>
        <w:t>уменняў і навыкаў вучняў.</w:t>
      </w:r>
    </w:p>
    <w:p w:rsidR="00F71B46" w:rsidRPr="00386F30" w:rsidRDefault="00F71B46" w:rsidP="00386F30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</w:p>
    <w:p w:rsidR="00672EC0" w:rsidRPr="00C734C2" w:rsidRDefault="00672EC0" w:rsidP="00C734C2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  <w:lang w:val="be-BY"/>
        </w:rPr>
      </w:pPr>
      <w:r w:rsidRPr="00C734C2">
        <w:rPr>
          <w:rFonts w:ascii="Times New Roman" w:hAnsi="Times New Roman" w:cs="Times New Roman"/>
          <w:sz w:val="28"/>
          <w:szCs w:val="28"/>
          <w:lang w:val="be-BY"/>
        </w:rPr>
        <w:t>Пасяджэнне № 2</w:t>
      </w:r>
      <w:r w:rsidR="00C734C2" w:rsidRPr="00C734C2">
        <w:rPr>
          <w:rFonts w:ascii="Times New Roman" w:hAnsi="Times New Roman" w:cs="Times New Roman"/>
          <w:sz w:val="28"/>
          <w:szCs w:val="28"/>
          <w:lang w:val="be-BY"/>
        </w:rPr>
        <w:tab/>
      </w:r>
    </w:p>
    <w:p w:rsidR="00672EC0" w:rsidRPr="00386F30" w:rsidRDefault="00333218" w:rsidP="00D753D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Тэрмін </w:t>
      </w:r>
      <w:r w:rsidR="00672EC0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правядзення: </w:t>
      </w: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снежань</w:t>
      </w:r>
      <w:r w:rsidR="002A59C7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2026</w:t>
      </w:r>
      <w:r w:rsidR="00F0452C"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года</w:t>
      </w:r>
    </w:p>
    <w:p w:rsidR="00352696" w:rsidRPr="00386F30" w:rsidRDefault="00672EC0" w:rsidP="0035269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kern w:val="3"/>
          <w:sz w:val="28"/>
          <w:szCs w:val="28"/>
          <w:lang w:val="be-BY" w:eastAsia="zh-CN"/>
        </w:rPr>
      </w:pPr>
      <w:r w:rsidRPr="00386F30">
        <w:rPr>
          <w:rFonts w:ascii="Times New Roman" w:eastAsia="Calibri" w:hAnsi="Times New Roman" w:cs="Times New Roman"/>
          <w:b/>
          <w:kern w:val="3"/>
          <w:sz w:val="28"/>
          <w:szCs w:val="28"/>
          <w:lang w:val="be-BY" w:eastAsia="zh-CN"/>
        </w:rPr>
        <w:t>Тэма:</w:t>
      </w:r>
      <w:r w:rsidR="00352696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352696" w:rsidRPr="00386F30">
        <w:rPr>
          <w:rFonts w:ascii="Times New Roman" w:eastAsia="Calibri" w:hAnsi="Times New Roman" w:cs="Times New Roman"/>
          <w:b/>
          <w:kern w:val="3"/>
          <w:sz w:val="28"/>
          <w:szCs w:val="28"/>
          <w:lang w:val="be-BY" w:eastAsia="zh-CN"/>
        </w:rPr>
        <w:t>«Сучасныя навучальныя заняткі па беларускай мове і літаратуры ў кантэксце фарміравання функцыянальнай адукаванасці як умова павышэння якасці адукацыі»</w:t>
      </w:r>
    </w:p>
    <w:p w:rsidR="00352696" w:rsidRPr="00386F30" w:rsidRDefault="00672EC0" w:rsidP="0035269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Мэта:</w:t>
      </w:r>
      <w:r w:rsidRPr="00386F30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 </w:t>
      </w:r>
      <w:r w:rsidR="00352696" w:rsidRPr="00386F30">
        <w:rPr>
          <w:rFonts w:ascii="Times New Roman" w:hAnsi="Times New Roman" w:cs="Times New Roman"/>
          <w:sz w:val="28"/>
          <w:szCs w:val="28"/>
          <w:lang w:val="be-BY"/>
        </w:rPr>
        <w:t>Форма правядзення: семінар-практыкум</w:t>
      </w:r>
    </w:p>
    <w:p w:rsidR="00352696" w:rsidRPr="00386F30" w:rsidRDefault="00352696" w:rsidP="003526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>Мэта пасяджэння: удасканаленне прафесійных кампетэнцый настаўнікаў па выкарыстанні на вучэбных занятках па беларускай мове і літа</w:t>
      </w:r>
      <w:r w:rsidR="002A59C7">
        <w:rPr>
          <w:rFonts w:ascii="Times New Roman" w:hAnsi="Times New Roman" w:cs="Times New Roman"/>
          <w:sz w:val="28"/>
          <w:szCs w:val="28"/>
          <w:lang w:val="be-BY"/>
        </w:rPr>
        <w:t>ратуры эфектыўных метадаў і прыё</w:t>
      </w:r>
      <w:r w:rsidRPr="00386F30">
        <w:rPr>
          <w:rFonts w:ascii="Times New Roman" w:hAnsi="Times New Roman" w:cs="Times New Roman"/>
          <w:sz w:val="28"/>
          <w:szCs w:val="28"/>
          <w:lang w:val="be-BY"/>
        </w:rPr>
        <w:t>маў, накіраваных на фарміраванне функц</w:t>
      </w:r>
      <w:r w:rsidR="002A59C7">
        <w:rPr>
          <w:rFonts w:ascii="Times New Roman" w:hAnsi="Times New Roman" w:cs="Times New Roman"/>
          <w:sz w:val="28"/>
          <w:szCs w:val="28"/>
          <w:lang w:val="be-BY"/>
        </w:rPr>
        <w:t>ыянальнай адукаванасці вучня</w:t>
      </w:r>
      <w:r w:rsidRPr="00386F30">
        <w:rPr>
          <w:rFonts w:ascii="Times New Roman" w:hAnsi="Times New Roman" w:cs="Times New Roman"/>
          <w:sz w:val="28"/>
          <w:szCs w:val="28"/>
          <w:lang w:val="be-BY"/>
        </w:rPr>
        <w:t>ў.</w:t>
      </w:r>
    </w:p>
    <w:p w:rsidR="00352696" w:rsidRPr="00386F30" w:rsidRDefault="00352696" w:rsidP="003526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6F30">
        <w:rPr>
          <w:rFonts w:ascii="Times New Roman" w:hAnsi="Times New Roman" w:cs="Times New Roman"/>
          <w:sz w:val="28"/>
          <w:szCs w:val="28"/>
        </w:rPr>
        <w:t>Задачы:</w:t>
      </w:r>
    </w:p>
    <w:p w:rsidR="00352696" w:rsidRPr="00386F30" w:rsidRDefault="00352696" w:rsidP="002A59C7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6F30">
        <w:rPr>
          <w:rFonts w:ascii="Times New Roman" w:hAnsi="Times New Roman" w:cs="Times New Roman"/>
          <w:sz w:val="28"/>
          <w:szCs w:val="28"/>
        </w:rPr>
        <w:t>актуалізаваць веды настаўнікаў аб сучасных падыходах і структуры</w:t>
      </w:r>
      <w:r w:rsidR="002A59C7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86F30">
        <w:rPr>
          <w:rFonts w:ascii="Times New Roman" w:hAnsi="Times New Roman" w:cs="Times New Roman"/>
          <w:sz w:val="28"/>
          <w:szCs w:val="28"/>
        </w:rPr>
        <w:t>функцыянальнай адукаванасці (у прыватнасці, чытацкай і камунікатыўнай);</w:t>
      </w:r>
    </w:p>
    <w:p w:rsidR="00352696" w:rsidRPr="00386F30" w:rsidRDefault="00352696" w:rsidP="002A59C7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6F30">
        <w:rPr>
          <w:rFonts w:ascii="Times New Roman" w:hAnsi="Times New Roman" w:cs="Times New Roman"/>
          <w:sz w:val="28"/>
          <w:szCs w:val="28"/>
        </w:rPr>
        <w:t>праналізаваць перавагі метадаў і пры</w:t>
      </w:r>
      <w:r w:rsidRPr="00386F30">
        <w:rPr>
          <w:rFonts w:ascii="Times New Roman" w:hAnsi="Times New Roman" w:cs="Times New Roman"/>
          <w:sz w:val="28"/>
          <w:szCs w:val="28"/>
          <w:lang w:val="be-BY"/>
        </w:rPr>
        <w:t>ё</w:t>
      </w:r>
      <w:r w:rsidRPr="00386F30">
        <w:rPr>
          <w:rFonts w:ascii="Times New Roman" w:hAnsi="Times New Roman" w:cs="Times New Roman"/>
          <w:sz w:val="28"/>
          <w:szCs w:val="28"/>
        </w:rPr>
        <w:t>маў навучання, якія садзейнічаюць</w:t>
      </w:r>
      <w:r w:rsidR="00734377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86F30">
        <w:rPr>
          <w:rFonts w:ascii="Times New Roman" w:hAnsi="Times New Roman" w:cs="Times New Roman"/>
          <w:sz w:val="28"/>
          <w:szCs w:val="28"/>
        </w:rPr>
        <w:t>фарміраванню функцыянальнай адукаванасці вуч</w:t>
      </w:r>
      <w:r w:rsidR="00734377" w:rsidRPr="00386F30">
        <w:rPr>
          <w:rFonts w:ascii="Times New Roman" w:hAnsi="Times New Roman" w:cs="Times New Roman"/>
          <w:sz w:val="28"/>
          <w:szCs w:val="28"/>
        </w:rPr>
        <w:t>няў</w:t>
      </w:r>
      <w:r w:rsidR="00734377" w:rsidRPr="00386F30"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:rsidR="00734377" w:rsidRPr="00386F30" w:rsidRDefault="00734377" w:rsidP="002A59C7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>абмеркаваць выкарыстанне лічбавых інструментаў для для арганізацыі адукацыйнага працэсу.</w:t>
      </w:r>
    </w:p>
    <w:p w:rsidR="00672EC0" w:rsidRPr="002A59C7" w:rsidRDefault="00672EC0" w:rsidP="007343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2A59C7">
        <w:rPr>
          <w:rFonts w:ascii="Times New Roman" w:hAnsi="Times New Roman" w:cs="Times New Roman"/>
          <w:sz w:val="28"/>
          <w:szCs w:val="28"/>
          <w:lang w:val="be-BY"/>
        </w:rPr>
        <w:t>Навукова-метадычны блок</w:t>
      </w:r>
    </w:p>
    <w:p w:rsidR="00672EC0" w:rsidRPr="00621A84" w:rsidRDefault="00672EC0" w:rsidP="00621A84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621A84">
        <w:rPr>
          <w:rFonts w:ascii="Times New Roman" w:hAnsi="Times New Roman" w:cs="Times New Roman"/>
          <w:sz w:val="28"/>
          <w:szCs w:val="28"/>
          <w:lang w:val="be-BY"/>
        </w:rPr>
        <w:t>Выкарыстанне інавацыйных форм і метадаў інтэнсіфікацыі навучання (кейс-метад, дэбаты, дыскусіі, гульнявыя метады і інш.) на ўроках беларускай мовы і літаратуры як інструмент фарміравання функцыянальнай адукаванасці вучняў.</w:t>
      </w:r>
    </w:p>
    <w:p w:rsidR="00672EC0" w:rsidRPr="00386F30" w:rsidRDefault="00E02F38" w:rsidP="00D753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                              (</w:t>
      </w:r>
      <w:r w:rsidR="00352696" w:rsidRPr="00386F30">
        <w:rPr>
          <w:rFonts w:ascii="Times New Roman" w:hAnsi="Times New Roman" w:cs="Times New Roman"/>
          <w:sz w:val="28"/>
          <w:szCs w:val="28"/>
          <w:lang w:val="be-BY"/>
        </w:rPr>
        <w:t>Крысянкова Н.Л.</w:t>
      </w:r>
      <w:r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, настаўнік </w:t>
      </w:r>
      <w:r w:rsidR="00352696" w:rsidRPr="00386F30">
        <w:rPr>
          <w:rFonts w:ascii="Times New Roman" w:hAnsi="Times New Roman" w:cs="Times New Roman"/>
          <w:sz w:val="28"/>
          <w:szCs w:val="28"/>
          <w:lang w:val="be-BY"/>
        </w:rPr>
        <w:t>бела</w:t>
      </w:r>
      <w:r w:rsidRPr="00386F30">
        <w:rPr>
          <w:rFonts w:ascii="Times New Roman" w:hAnsi="Times New Roman" w:cs="Times New Roman"/>
          <w:sz w:val="28"/>
          <w:szCs w:val="28"/>
          <w:lang w:val="be-BY"/>
        </w:rPr>
        <w:t>рускай мовы і літаратуры).</w:t>
      </w:r>
    </w:p>
    <w:p w:rsidR="00672EC0" w:rsidRPr="00621A84" w:rsidRDefault="00672EC0" w:rsidP="00621A84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621A84">
        <w:rPr>
          <w:rFonts w:ascii="Times New Roman" w:hAnsi="Times New Roman" w:cs="Times New Roman"/>
          <w:sz w:val="28"/>
          <w:szCs w:val="28"/>
          <w:lang w:val="be-BY"/>
        </w:rPr>
        <w:t>Формы, метады і прыёмы фарміравання і развіцця чытацкай адукаванасці вучняў на ўроках беларускай мовы і літаратуры.</w:t>
      </w:r>
    </w:p>
    <w:p w:rsidR="00672EC0" w:rsidRPr="00386F30" w:rsidRDefault="00E02F38" w:rsidP="001D5F1D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(Бірукова В.Г., настаўнік беларускай мовы і літаратуры)</w:t>
      </w:r>
    </w:p>
    <w:p w:rsidR="00672EC0" w:rsidRPr="002A59C7" w:rsidRDefault="00672EC0" w:rsidP="00D753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2A59C7">
        <w:rPr>
          <w:rFonts w:ascii="Times New Roman" w:hAnsi="Times New Roman" w:cs="Times New Roman"/>
          <w:sz w:val="28"/>
          <w:szCs w:val="28"/>
          <w:lang w:val="be-BY"/>
        </w:rPr>
        <w:t>Вучэбна-метадычны блок</w:t>
      </w:r>
    </w:p>
    <w:p w:rsidR="00672EC0" w:rsidRPr="00621A84" w:rsidRDefault="00672EC0" w:rsidP="00621A84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 w:eastAsia="ru-RU"/>
        </w:rPr>
      </w:pPr>
      <w:r w:rsidRPr="00621A84">
        <w:rPr>
          <w:rFonts w:ascii="Times New Roman" w:hAnsi="Times New Roman" w:cs="Times New Roman"/>
          <w:sz w:val="28"/>
          <w:szCs w:val="28"/>
          <w:lang w:val="be-BY"/>
        </w:rPr>
        <w:t>Выкарыстанне тэкстаў новай прыроды (інтэрнэт-публікацыі, мультымедыйныя прэзентацыі, інтэрактыўная інфаграфіка) як рэсурсу фарміравання функцыянальнай адукаванасці вучняў.</w:t>
      </w:r>
    </w:p>
    <w:p w:rsidR="00E02F38" w:rsidRPr="00386F30" w:rsidRDefault="00672EC0" w:rsidP="00886C84">
      <w:pPr>
        <w:autoSpaceDE w:val="0"/>
        <w:autoSpaceDN w:val="0"/>
        <w:adjustRightInd w:val="0"/>
        <w:spacing w:after="24" w:line="240" w:lineRule="auto"/>
        <w:ind w:left="360"/>
        <w:jc w:val="right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           </w:t>
      </w:r>
      <w:r w:rsidR="00E02F38"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                (</w:t>
      </w:r>
      <w:r w:rsidR="00352696"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Шпартава Т.М</w:t>
      </w:r>
      <w:r w:rsidR="00E02F38"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., настаўнік </w:t>
      </w:r>
      <w:r w:rsidR="00352696"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бела</w:t>
      </w:r>
      <w:r w:rsidR="00E02F38"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рускай мовы і літаратуры).</w:t>
      </w:r>
    </w:p>
    <w:p w:rsidR="00352696" w:rsidRPr="00621A84" w:rsidRDefault="00352696" w:rsidP="00352696">
      <w:pPr>
        <w:pStyle w:val="a3"/>
        <w:numPr>
          <w:ilvl w:val="0"/>
          <w:numId w:val="18"/>
        </w:numPr>
        <w:tabs>
          <w:tab w:val="left" w:pos="612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>Выкарыстанне лічбавых тэхналогій для арганізацыі адукацыйнага працэсу,</w:t>
      </w:r>
      <w:r w:rsidR="00621A84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</w:t>
      </w:r>
      <w:r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>у тым ліку тэхналогій штучнага інтэлекту</w:t>
      </w:r>
      <w:r w:rsidR="00734377" w:rsidRPr="00621A84">
        <w:rPr>
          <w:rFonts w:ascii="Times New Roman" w:eastAsia="Calibri" w:hAnsi="Times New Roman" w:cs="Times New Roman"/>
          <w:sz w:val="28"/>
          <w:szCs w:val="28"/>
          <w:lang w:val="be-BY"/>
        </w:rPr>
        <w:t>.</w:t>
      </w:r>
    </w:p>
    <w:p w:rsidR="00352696" w:rsidRPr="00386F30" w:rsidRDefault="00352696" w:rsidP="00352696">
      <w:pPr>
        <w:tabs>
          <w:tab w:val="left" w:pos="612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(Бірукова В.Г., настаўнік беларускай мовы і літаратуры)</w:t>
      </w:r>
    </w:p>
    <w:p w:rsidR="00E02F38" w:rsidRPr="00621A84" w:rsidRDefault="00E02F38" w:rsidP="00621A84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621A84">
        <w:rPr>
          <w:rFonts w:ascii="Times New Roman" w:hAnsi="Times New Roman" w:cs="Times New Roman"/>
          <w:sz w:val="28"/>
          <w:szCs w:val="28"/>
          <w:lang w:val="be-BY"/>
        </w:rPr>
        <w:t>Вынікі работы па арганізацыі і правядзенню прамежкавай атэстацыі вучняў, карэкцыя адукацыйнай дзейнасці па выніках вучэбных дасягненняў вучняў.</w:t>
      </w:r>
      <w:r w:rsidR="002A59C7" w:rsidRPr="00621A84">
        <w:rPr>
          <w:rFonts w:ascii="Times New Roman" w:hAnsi="Times New Roman" w:cs="Times New Roman"/>
          <w:sz w:val="28"/>
          <w:szCs w:val="28"/>
          <w:lang w:val="be-BY"/>
        </w:rPr>
        <w:t xml:space="preserve"> Арганізацыя работы са слабапаспяваючымі вучнямі.</w:t>
      </w:r>
    </w:p>
    <w:p w:rsidR="001D5F1D" w:rsidRDefault="001D5F1D" w:rsidP="001D5F1D">
      <w:pPr>
        <w:tabs>
          <w:tab w:val="left" w:pos="6120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/>
        </w:rPr>
        <w:t>(Крысянкова Н.Л., настаўнік беларускай мовы і літаратуры).</w:t>
      </w:r>
    </w:p>
    <w:p w:rsidR="00621A84" w:rsidRDefault="00621A84" w:rsidP="00D753D8">
      <w:pPr>
        <w:tabs>
          <w:tab w:val="left" w:pos="612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</w:p>
    <w:p w:rsidR="00C24FC5" w:rsidRDefault="00C24FC5" w:rsidP="00D753D8">
      <w:pPr>
        <w:tabs>
          <w:tab w:val="left" w:pos="612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</w:p>
    <w:p w:rsidR="00672EC0" w:rsidRPr="00621A84" w:rsidRDefault="00672EC0" w:rsidP="00D753D8">
      <w:pPr>
        <w:tabs>
          <w:tab w:val="left" w:pos="612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621A84">
        <w:rPr>
          <w:rFonts w:ascii="Times New Roman" w:eastAsia="Calibri" w:hAnsi="Times New Roman" w:cs="Times New Roman"/>
          <w:sz w:val="28"/>
          <w:szCs w:val="28"/>
          <w:lang w:val="be-BY"/>
        </w:rPr>
        <w:lastRenderedPageBreak/>
        <w:t>Практычны блок</w:t>
      </w:r>
    </w:p>
    <w:p w:rsidR="00672EC0" w:rsidRPr="00621A84" w:rsidRDefault="00352696" w:rsidP="00621A84">
      <w:pPr>
        <w:pStyle w:val="a3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Мадэляванне этапаў сучаснага ўрока з выкарыстаннем метадаў і прыёмаў,</w:t>
      </w:r>
      <w:r w:rsidR="002A59C7" w:rsidRP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r w:rsidRP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якія садзейнічаюць фарміраванню функцыянальнай адукаванасці вучняў.</w:t>
      </w:r>
    </w:p>
    <w:p w:rsidR="002A59C7" w:rsidRPr="002A59C7" w:rsidRDefault="002A59C7" w:rsidP="002A59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</w:p>
    <w:p w:rsidR="004515B5" w:rsidRPr="002A59C7" w:rsidRDefault="004515B5" w:rsidP="002A59C7">
      <w:pPr>
        <w:autoSpaceDE w:val="0"/>
        <w:autoSpaceDN w:val="0"/>
        <w:adjustRightInd w:val="0"/>
        <w:spacing w:after="24" w:line="240" w:lineRule="auto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  <w:r w:rsidRPr="002A59C7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Пасяджэнне № 3</w:t>
      </w:r>
    </w:p>
    <w:p w:rsidR="004515B5" w:rsidRPr="00386F30" w:rsidRDefault="004515B5" w:rsidP="004515B5">
      <w:pPr>
        <w:autoSpaceDE w:val="0"/>
        <w:autoSpaceDN w:val="0"/>
        <w:adjustRightInd w:val="0"/>
        <w:spacing w:after="24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Тэрм</w:t>
      </w:r>
      <w:r w:rsidR="00621A84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ін правядзення: сакавік 2027 года</w:t>
      </w: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      </w:t>
      </w:r>
    </w:p>
    <w:p w:rsidR="004515B5" w:rsidRPr="00386F30" w:rsidRDefault="004515B5" w:rsidP="004515B5">
      <w:pPr>
        <w:autoSpaceDE w:val="0"/>
        <w:autoSpaceDN w:val="0"/>
        <w:adjustRightInd w:val="0"/>
        <w:spacing w:after="24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be-BY" w:eastAsia="ru-RU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Тэма: </w:t>
      </w:r>
      <w:r w:rsidRPr="00386F30">
        <w:rPr>
          <w:rFonts w:ascii="Times New Roman" w:eastAsia="Calibri" w:hAnsi="Times New Roman" w:cs="Times New Roman"/>
          <w:b/>
          <w:sz w:val="28"/>
          <w:szCs w:val="28"/>
          <w:lang w:val="be-BY" w:eastAsia="ru-RU"/>
        </w:rPr>
        <w:t>«</w:t>
      </w:r>
      <w:r w:rsidR="00BC350F">
        <w:rPr>
          <w:rFonts w:ascii="Times New Roman" w:eastAsia="Calibri" w:hAnsi="Times New Roman" w:cs="Times New Roman"/>
          <w:b/>
          <w:sz w:val="28"/>
          <w:szCs w:val="28"/>
          <w:lang w:val="be-BY" w:eastAsia="ru-RU"/>
        </w:rPr>
        <w:t>Вы</w:t>
      </w:r>
      <w:r w:rsidR="00D03022" w:rsidRPr="00386F30">
        <w:rPr>
          <w:rFonts w:ascii="Times New Roman" w:eastAsia="Calibri" w:hAnsi="Times New Roman" w:cs="Times New Roman"/>
          <w:b/>
          <w:sz w:val="28"/>
          <w:szCs w:val="28"/>
          <w:lang w:val="be-BY" w:eastAsia="ru-RU"/>
        </w:rPr>
        <w:t xml:space="preserve">пускныя экзамены </w:t>
      </w:r>
      <w:r w:rsidRPr="00386F30">
        <w:rPr>
          <w:rFonts w:ascii="Times New Roman" w:eastAsia="Calibri" w:hAnsi="Times New Roman" w:cs="Times New Roman"/>
          <w:b/>
          <w:sz w:val="28"/>
          <w:szCs w:val="28"/>
          <w:lang w:val="be-BY" w:eastAsia="ru-RU"/>
        </w:rPr>
        <w:t xml:space="preserve"> па вучэбным прадмеце «Беларуская мова» па завяршэнні навучання і выхавання на </w:t>
      </w:r>
      <w:r w:rsidR="00D03022" w:rsidRPr="00386F30">
        <w:rPr>
          <w:rFonts w:ascii="Times New Roman" w:eastAsia="Calibri" w:hAnsi="Times New Roman" w:cs="Times New Roman"/>
          <w:b/>
          <w:sz w:val="28"/>
          <w:szCs w:val="28"/>
          <w:lang w:val="be-BY" w:eastAsia="ru-RU"/>
        </w:rPr>
        <w:t xml:space="preserve">II і </w:t>
      </w:r>
      <w:r w:rsidRPr="00386F3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III</w:t>
      </w:r>
      <w:r w:rsidR="00D03022" w:rsidRPr="00386F30">
        <w:rPr>
          <w:rFonts w:ascii="Times New Roman" w:eastAsia="Calibri" w:hAnsi="Times New Roman" w:cs="Times New Roman"/>
          <w:b/>
          <w:sz w:val="28"/>
          <w:szCs w:val="28"/>
          <w:lang w:val="be-BY" w:eastAsia="ru-RU"/>
        </w:rPr>
        <w:t xml:space="preserve"> ступенях</w:t>
      </w:r>
      <w:r w:rsidRPr="00386F30">
        <w:rPr>
          <w:rFonts w:ascii="Times New Roman" w:eastAsia="Calibri" w:hAnsi="Times New Roman" w:cs="Times New Roman"/>
          <w:b/>
          <w:sz w:val="28"/>
          <w:szCs w:val="28"/>
          <w:lang w:val="be-BY" w:eastAsia="ru-RU"/>
        </w:rPr>
        <w:t xml:space="preserve"> агульнай сярэдняй адукацыі як паказчык сфарміраванасці </w:t>
      </w:r>
      <w:r w:rsidR="001D5F1D" w:rsidRPr="00386F30">
        <w:rPr>
          <w:rFonts w:ascii="Times New Roman" w:eastAsia="Calibri" w:hAnsi="Times New Roman" w:cs="Times New Roman"/>
          <w:b/>
          <w:sz w:val="28"/>
          <w:szCs w:val="28"/>
          <w:lang w:val="be-BY" w:eastAsia="ru-RU"/>
        </w:rPr>
        <w:t>прадметных кампетэнцый вучня</w:t>
      </w:r>
      <w:r w:rsidRPr="00386F30">
        <w:rPr>
          <w:rFonts w:ascii="Times New Roman" w:eastAsia="Calibri" w:hAnsi="Times New Roman" w:cs="Times New Roman"/>
          <w:b/>
          <w:sz w:val="28"/>
          <w:szCs w:val="28"/>
          <w:lang w:val="be-BY" w:eastAsia="ru-RU"/>
        </w:rPr>
        <w:t>ў»</w:t>
      </w:r>
    </w:p>
    <w:p w:rsidR="004515B5" w:rsidRPr="00386F30" w:rsidRDefault="004515B5" w:rsidP="004515B5">
      <w:pPr>
        <w:autoSpaceDE w:val="0"/>
        <w:autoSpaceDN w:val="0"/>
        <w:adjustRightInd w:val="0"/>
        <w:spacing w:after="24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Форма правядзення: метадычны дыялог</w:t>
      </w:r>
    </w:p>
    <w:p w:rsidR="004515B5" w:rsidRPr="00386F30" w:rsidRDefault="004515B5" w:rsidP="004515B5">
      <w:pPr>
        <w:autoSpaceDE w:val="0"/>
        <w:autoSpaceDN w:val="0"/>
        <w:adjustRightInd w:val="0"/>
        <w:spacing w:after="24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Мэта пасяджэння: удасканаленне прафесійнай кампетэнтнасці настаўнікаў і павышэнне эфектыўнасці падрыхтоўкі вучняў да </w:t>
      </w:r>
      <w:r w:rsidR="00D03022"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выпускных экзаменаў</w:t>
      </w:r>
      <w:r w:rsidR="00D03022" w:rsidRPr="00386F30">
        <w:rPr>
          <w:lang w:val="be-BY"/>
        </w:rPr>
        <w:t xml:space="preserve"> </w:t>
      </w:r>
      <w:r w:rsidR="00D03022"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па вучэбным прадмеце «Беларуская мова»  на II</w:t>
      </w:r>
      <w:r w:rsidR="00D03022" w:rsidRPr="00386F30">
        <w:rPr>
          <w:rFonts w:ascii="Times New Roman" w:eastAsia="Calibri" w:hAnsi="Times New Roman" w:cs="Times New Roman"/>
          <w:b/>
          <w:sz w:val="28"/>
          <w:szCs w:val="28"/>
          <w:lang w:val="be-BY" w:eastAsia="ru-RU"/>
        </w:rPr>
        <w:t xml:space="preserve"> </w:t>
      </w:r>
      <w:r w:rsidR="00D03022"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і </w:t>
      </w:r>
      <w:r w:rsidRPr="00386F30">
        <w:rPr>
          <w:rFonts w:ascii="Times New Roman" w:eastAsia="Calibri" w:hAnsi="Times New Roman" w:cs="Times New Roman"/>
          <w:sz w:val="28"/>
          <w:szCs w:val="28"/>
          <w:lang w:eastAsia="ru-RU"/>
        </w:rPr>
        <w:t>III</w:t>
      </w: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 </w:t>
      </w:r>
      <w:r w:rsidR="00D03022"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ступенях</w:t>
      </w: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 агульнай сярэдняй адукацыі.</w:t>
      </w:r>
    </w:p>
    <w:p w:rsidR="004515B5" w:rsidRPr="00386F30" w:rsidRDefault="004515B5" w:rsidP="004515B5">
      <w:pPr>
        <w:autoSpaceDE w:val="0"/>
        <w:autoSpaceDN w:val="0"/>
        <w:adjustRightInd w:val="0"/>
        <w:spacing w:after="24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eastAsia="ru-RU"/>
        </w:rPr>
        <w:t>Задачы:</w:t>
      </w:r>
    </w:p>
    <w:p w:rsidR="004515B5" w:rsidRPr="00386F30" w:rsidRDefault="004515B5" w:rsidP="004515B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24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eastAsia="ru-RU"/>
        </w:rPr>
        <w:t>прааналізаваць вынікі ЦЭ мінулых гадоў, выявіўшы тыповыя памылкі</w:t>
      </w:r>
      <w:r w:rsidR="00D03022"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 </w:t>
      </w:r>
      <w:r w:rsidRPr="00386F30">
        <w:rPr>
          <w:rFonts w:ascii="Times New Roman" w:eastAsia="Calibri" w:hAnsi="Times New Roman" w:cs="Times New Roman"/>
          <w:sz w:val="28"/>
          <w:szCs w:val="28"/>
          <w:lang w:eastAsia="ru-RU"/>
        </w:rPr>
        <w:t>навучэнцаў пры выкананні заданняў розных узроўняў складанасці;</w:t>
      </w:r>
    </w:p>
    <w:p w:rsidR="004515B5" w:rsidRPr="00386F30" w:rsidRDefault="004515B5" w:rsidP="004515B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24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eastAsia="ru-RU"/>
        </w:rPr>
        <w:t>сістэматызаваць эфектыўныя педагагічныя тэхналогіі і прыѐмы,</w:t>
      </w:r>
      <w:r w:rsidR="00D03022"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 </w:t>
      </w:r>
      <w:r w:rsidRPr="00386F30">
        <w:rPr>
          <w:rFonts w:ascii="Times New Roman" w:eastAsia="Calibri" w:hAnsi="Times New Roman" w:cs="Times New Roman"/>
          <w:sz w:val="28"/>
          <w:szCs w:val="28"/>
          <w:lang w:eastAsia="ru-RU"/>
        </w:rPr>
        <w:t>накіраваныя на ўстараненне тыповых памылак пры выкананні тэставых</w:t>
      </w:r>
      <w:r w:rsidR="00D03022"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 </w:t>
      </w:r>
      <w:r w:rsidRPr="00386F30">
        <w:rPr>
          <w:rFonts w:ascii="Times New Roman" w:eastAsia="Calibri" w:hAnsi="Times New Roman" w:cs="Times New Roman"/>
          <w:sz w:val="28"/>
          <w:szCs w:val="28"/>
          <w:lang w:eastAsia="ru-RU"/>
        </w:rPr>
        <w:t>заданняў па беларускай мове;</w:t>
      </w:r>
    </w:p>
    <w:p w:rsidR="004515B5" w:rsidRPr="00386F30" w:rsidRDefault="004515B5" w:rsidP="004515B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24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абагульніць вопыт арганізацыі індывідуальнай і калектыўнай вучэбна</w:t>
      </w:r>
      <w:r w:rsidR="00D03022"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й  дзейнасці вучняў 9</w:t>
      </w: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-11 класаў пры падрыхтоўцы да выніковай атэстацыі па беларускай мове;</w:t>
      </w:r>
    </w:p>
    <w:p w:rsidR="004515B5" w:rsidRPr="00386F30" w:rsidRDefault="004515B5" w:rsidP="004515B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24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распрацаваць практычны блок з разборам тыповых памылак па канкрэтных раздзелах вучэбнага прадмета «Беларуская мова» (арфаграфія, марфалогія, словаўтварэнне, сінтаксіс, пунктуацыя).</w:t>
      </w:r>
    </w:p>
    <w:p w:rsidR="004515B5" w:rsidRPr="002A59C7" w:rsidRDefault="00BC350F" w:rsidP="004515B5">
      <w:pPr>
        <w:autoSpaceDE w:val="0"/>
        <w:autoSpaceDN w:val="0"/>
        <w:adjustRightInd w:val="0"/>
        <w:spacing w:after="24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  <w:r w:rsidRPr="002A59C7">
        <w:rPr>
          <w:rFonts w:ascii="Times New Roman" w:eastAsia="Calibri" w:hAnsi="Times New Roman" w:cs="Times New Roman"/>
          <w:sz w:val="28"/>
          <w:szCs w:val="28"/>
          <w:lang w:eastAsia="ru-RU"/>
        </w:rPr>
        <w:t>Навукова-метадычны блок</w:t>
      </w:r>
    </w:p>
    <w:p w:rsidR="004515B5" w:rsidRPr="00386F30" w:rsidRDefault="004515B5" w:rsidP="001D5F1D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360A7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Механізм правядзення выпускных экзаменаў ва ўстановах агульнай</w:t>
      </w: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 </w:t>
      </w:r>
      <w:r w:rsidRPr="002360A7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сярэдняй адукацыі адукацыі. </w:t>
      </w:r>
      <w:r w:rsidRPr="00386F30">
        <w:rPr>
          <w:rFonts w:ascii="Times New Roman" w:eastAsia="Calibri" w:hAnsi="Times New Roman" w:cs="Times New Roman"/>
          <w:sz w:val="28"/>
          <w:szCs w:val="28"/>
          <w:lang w:eastAsia="ru-RU"/>
        </w:rPr>
        <w:t>Выпускны экзамен у форме</w:t>
      </w:r>
      <w:r w:rsidR="00D03022"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 пераказу і </w:t>
      </w:r>
      <w:r w:rsidRPr="00386F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цэнтралізаванага</w:t>
      </w: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 </w:t>
      </w:r>
      <w:r w:rsidR="00D03022"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экзамену</w:t>
      </w:r>
      <w:r w:rsidRPr="00386F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па вучэбным прадмеце «Беларуская мова»: нарматыўнае правае</w:t>
      </w: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 </w:t>
      </w:r>
      <w:r w:rsidRPr="00386F30">
        <w:rPr>
          <w:rFonts w:ascii="Times New Roman" w:eastAsia="Calibri" w:hAnsi="Times New Roman" w:cs="Times New Roman"/>
          <w:sz w:val="28"/>
          <w:szCs w:val="28"/>
          <w:lang w:eastAsia="ru-RU"/>
        </w:rPr>
        <w:t>забе</w:t>
      </w:r>
      <w:r w:rsidR="001D5F1D" w:rsidRPr="00386F30">
        <w:rPr>
          <w:rFonts w:ascii="Times New Roman" w:eastAsia="Calibri" w:hAnsi="Times New Roman" w:cs="Times New Roman"/>
          <w:sz w:val="28"/>
          <w:szCs w:val="28"/>
          <w:lang w:eastAsia="ru-RU"/>
        </w:rPr>
        <w:t>спячэнне, атэстацыя навучэнцаў</w:t>
      </w:r>
      <w:r w:rsidR="001D5F1D"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.</w:t>
      </w:r>
    </w:p>
    <w:p w:rsidR="001D5F1D" w:rsidRPr="00386F30" w:rsidRDefault="001D5F1D" w:rsidP="001D5F1D">
      <w:pPr>
        <w:pStyle w:val="a3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eastAsia="ru-RU"/>
        </w:rPr>
        <w:t>(Бірукова В.Г., настаўнік беларускай мовы і літаратуры)</w:t>
      </w:r>
    </w:p>
    <w:p w:rsidR="00D03022" w:rsidRPr="002A59C7" w:rsidRDefault="00D03022" w:rsidP="001D5F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  <w:r w:rsidRPr="002A59C7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Вучэбна-метадычны блок</w:t>
      </w:r>
    </w:p>
    <w:p w:rsidR="004515B5" w:rsidRPr="00386F30" w:rsidRDefault="004515B5" w:rsidP="001D5F1D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Прадметныя вынікі </w:t>
      </w:r>
      <w:r w:rsidR="00D03022"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з</w:t>
      </w: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асваення адукацыйнай праграмы сярэдняй адукацыі па беларускай мове як паказчык падрыхтаванасці </w:t>
      </w:r>
      <w:r w:rsidR="00D03022"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вучняў да  экзаменаў</w:t>
      </w: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. </w:t>
      </w:r>
    </w:p>
    <w:p w:rsidR="001D5F1D" w:rsidRPr="00386F30" w:rsidRDefault="001D5F1D" w:rsidP="001D5F1D">
      <w:pPr>
        <w:pStyle w:val="a3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(Крысянкова Н.Л., настаўнік беларускай мовы і літаратуры).</w:t>
      </w:r>
    </w:p>
    <w:p w:rsidR="004515B5" w:rsidRPr="00386F30" w:rsidRDefault="004515B5" w:rsidP="004515B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24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Асаблівасці ўрока беларускай мовы ў </w:t>
      </w:r>
      <w:r w:rsidRPr="00386F30">
        <w:rPr>
          <w:rFonts w:ascii="Times New Roman" w:eastAsia="Calibri" w:hAnsi="Times New Roman" w:cs="Times New Roman"/>
          <w:sz w:val="28"/>
          <w:szCs w:val="28"/>
          <w:lang w:eastAsia="ru-RU"/>
        </w:rPr>
        <w:t>XI</w:t>
      </w: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 класе: адбор навучальнага зместу, арганізацыя індывідуальнай і калектыўнай вучэбна-пазнавальнай дзейнасці навучэнцаў. Віды тэставых работ і этапы распрацоўкі тэстаў розных тыпаў: планаванне, распрацоўка заданняў, складанне ключа; метадычныя рэкамендацыі па складанні і ацэньванні тэставых работ па вучэбным прадмеце "Беларуская мова" (</w:t>
      </w:r>
      <w:hyperlink r:id="rId9" w:history="1">
        <w:r w:rsidR="001D5F1D" w:rsidRPr="00386F30">
          <w:rPr>
            <w:rStyle w:val="aa"/>
            <w:rFonts w:ascii="Times New Roman" w:eastAsia="Calibri" w:hAnsi="Times New Roman" w:cs="Times New Roman"/>
            <w:color w:val="auto"/>
            <w:sz w:val="28"/>
            <w:szCs w:val="28"/>
            <w:lang w:eastAsia="ru-RU"/>
          </w:rPr>
          <w:t>http</w:t>
        </w:r>
        <w:r w:rsidR="001D5F1D" w:rsidRPr="00386F30">
          <w:rPr>
            <w:rStyle w:val="aa"/>
            <w:rFonts w:ascii="Times New Roman" w:eastAsia="Calibri" w:hAnsi="Times New Roman" w:cs="Times New Roman"/>
            <w:color w:val="auto"/>
            <w:sz w:val="28"/>
            <w:szCs w:val="28"/>
            <w:lang w:val="be-BY" w:eastAsia="ru-RU"/>
          </w:rPr>
          <w:t>://</w:t>
        </w:r>
        <w:r w:rsidR="001D5F1D" w:rsidRPr="00386F30">
          <w:rPr>
            <w:rStyle w:val="aa"/>
            <w:rFonts w:ascii="Times New Roman" w:eastAsia="Calibri" w:hAnsi="Times New Roman" w:cs="Times New Roman"/>
            <w:color w:val="auto"/>
            <w:sz w:val="28"/>
            <w:szCs w:val="28"/>
            <w:lang w:eastAsia="ru-RU"/>
          </w:rPr>
          <w:t>www</w:t>
        </w:r>
        <w:r w:rsidR="001D5F1D" w:rsidRPr="00386F30">
          <w:rPr>
            <w:rStyle w:val="aa"/>
            <w:rFonts w:ascii="Times New Roman" w:eastAsia="Calibri" w:hAnsi="Times New Roman" w:cs="Times New Roman"/>
            <w:color w:val="auto"/>
            <w:sz w:val="28"/>
            <w:szCs w:val="28"/>
            <w:lang w:val="be-BY" w:eastAsia="ru-RU"/>
          </w:rPr>
          <w:t>.</w:t>
        </w:r>
        <w:r w:rsidR="001D5F1D" w:rsidRPr="00386F30">
          <w:rPr>
            <w:rStyle w:val="aa"/>
            <w:rFonts w:ascii="Times New Roman" w:eastAsia="Calibri" w:hAnsi="Times New Roman" w:cs="Times New Roman"/>
            <w:color w:val="auto"/>
            <w:sz w:val="28"/>
            <w:szCs w:val="28"/>
            <w:lang w:eastAsia="ru-RU"/>
          </w:rPr>
          <w:t>adu</w:t>
        </w:r>
        <w:r w:rsidR="001D5F1D" w:rsidRPr="00386F30">
          <w:rPr>
            <w:rStyle w:val="aa"/>
            <w:rFonts w:ascii="Times New Roman" w:eastAsia="Calibri" w:hAnsi="Times New Roman" w:cs="Times New Roman"/>
            <w:color w:val="auto"/>
            <w:sz w:val="28"/>
            <w:szCs w:val="28"/>
            <w:lang w:val="be-BY" w:eastAsia="ru-RU"/>
          </w:rPr>
          <w:t>.</w:t>
        </w:r>
        <w:r w:rsidR="001D5F1D" w:rsidRPr="00386F30">
          <w:rPr>
            <w:rStyle w:val="aa"/>
            <w:rFonts w:ascii="Times New Roman" w:eastAsia="Calibri" w:hAnsi="Times New Roman" w:cs="Times New Roman"/>
            <w:color w:val="auto"/>
            <w:sz w:val="28"/>
            <w:szCs w:val="28"/>
            <w:lang w:eastAsia="ru-RU"/>
          </w:rPr>
          <w:t>by</w:t>
        </w:r>
      </w:hyperlink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).</w:t>
      </w:r>
    </w:p>
    <w:p w:rsidR="001D5F1D" w:rsidRPr="00386F30" w:rsidRDefault="00BB51B3" w:rsidP="001D5F1D">
      <w:pPr>
        <w:pStyle w:val="a3"/>
        <w:autoSpaceDE w:val="0"/>
        <w:autoSpaceDN w:val="0"/>
        <w:adjustRightInd w:val="0"/>
        <w:spacing w:after="24" w:line="240" w:lineRule="auto"/>
        <w:jc w:val="right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                         </w:t>
      </w:r>
      <w:r w:rsidR="001D5F1D" w:rsidRPr="00386F30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(Шпартава Т.М., настаўнік беларускай мовы і літаратуры).</w:t>
      </w:r>
    </w:p>
    <w:p w:rsidR="00C24FC5" w:rsidRDefault="00C24FC5" w:rsidP="004515B5">
      <w:pPr>
        <w:autoSpaceDE w:val="0"/>
        <w:autoSpaceDN w:val="0"/>
        <w:adjustRightInd w:val="0"/>
        <w:spacing w:after="24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</w:p>
    <w:p w:rsidR="004515B5" w:rsidRPr="002A59C7" w:rsidRDefault="00D03022" w:rsidP="004515B5">
      <w:pPr>
        <w:autoSpaceDE w:val="0"/>
        <w:autoSpaceDN w:val="0"/>
        <w:adjustRightInd w:val="0"/>
        <w:spacing w:after="24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  <w:r w:rsidRPr="002A59C7">
        <w:rPr>
          <w:rFonts w:ascii="Times New Roman" w:eastAsia="Calibri" w:hAnsi="Times New Roman" w:cs="Times New Roman"/>
          <w:sz w:val="28"/>
          <w:szCs w:val="28"/>
          <w:lang w:val="be-BY" w:eastAsia="ru-RU"/>
        </w:rPr>
        <w:lastRenderedPageBreak/>
        <w:t>Практычны блок</w:t>
      </w:r>
    </w:p>
    <w:p w:rsidR="004515B5" w:rsidRDefault="004515B5" w:rsidP="004515B5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24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  <w:r w:rsidRPr="00621A84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Аналіз матэрыялаў адкрытага банка тэставых матэрыялаў па вучэбных</w:t>
      </w:r>
      <w:r w:rsidR="00D03022" w:rsidRPr="00621A84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 </w:t>
      </w:r>
      <w:r w:rsidRPr="00621A84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прадметах («Беларуская мова» Рэспубліканскі Інстытут Кантролю Ведаў</w:t>
      </w:r>
      <w:r w:rsidR="00621A84">
        <w:rPr>
          <w:rFonts w:ascii="Times New Roman" w:eastAsia="Calibri" w:hAnsi="Times New Roman" w:cs="Times New Roman"/>
          <w:sz w:val="28"/>
          <w:szCs w:val="28"/>
          <w:lang w:val="be-BY" w:eastAsia="ru-RU"/>
        </w:rPr>
        <w:t xml:space="preserve"> </w:t>
      </w:r>
      <w:r w:rsidRPr="00621A84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(</w:t>
      </w:r>
      <w:r w:rsidRPr="00621A84">
        <w:rPr>
          <w:rFonts w:ascii="Times New Roman" w:eastAsia="Calibri" w:hAnsi="Times New Roman" w:cs="Times New Roman"/>
          <w:sz w:val="28"/>
          <w:szCs w:val="28"/>
          <w:lang w:eastAsia="ru-RU"/>
        </w:rPr>
        <w:t>rikc</w:t>
      </w:r>
      <w:r w:rsidRPr="00621A84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.</w:t>
      </w:r>
      <w:r w:rsidRPr="00621A84">
        <w:rPr>
          <w:rFonts w:ascii="Times New Roman" w:eastAsia="Calibri" w:hAnsi="Times New Roman" w:cs="Times New Roman"/>
          <w:sz w:val="28"/>
          <w:szCs w:val="28"/>
          <w:lang w:eastAsia="ru-RU"/>
        </w:rPr>
        <w:t>by</w:t>
      </w:r>
      <w:r w:rsidRPr="00621A84">
        <w:rPr>
          <w:rFonts w:ascii="Times New Roman" w:eastAsia="Calibri" w:hAnsi="Times New Roman" w:cs="Times New Roman"/>
          <w:sz w:val="28"/>
          <w:szCs w:val="28"/>
          <w:lang w:val="be-BY" w:eastAsia="ru-RU"/>
        </w:rPr>
        <w:t>)).</w:t>
      </w:r>
    </w:p>
    <w:p w:rsidR="00621A84" w:rsidRPr="00621A84" w:rsidRDefault="00621A84" w:rsidP="00621A84">
      <w:pPr>
        <w:pStyle w:val="a3"/>
        <w:autoSpaceDE w:val="0"/>
        <w:autoSpaceDN w:val="0"/>
        <w:adjustRightInd w:val="0"/>
        <w:spacing w:after="24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be-BY" w:eastAsia="ru-RU"/>
        </w:rPr>
      </w:pPr>
    </w:p>
    <w:p w:rsidR="002A59C7" w:rsidRDefault="002A59C7" w:rsidP="002A59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886C84" w:rsidRPr="002A59C7" w:rsidRDefault="00886C84" w:rsidP="002A59C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be-BY"/>
        </w:rPr>
      </w:pPr>
      <w:r w:rsidRPr="002A59C7">
        <w:rPr>
          <w:rFonts w:ascii="Times New Roman" w:hAnsi="Times New Roman" w:cs="Times New Roman"/>
          <w:sz w:val="28"/>
          <w:szCs w:val="28"/>
          <w:lang w:val="be-BY"/>
        </w:rPr>
        <w:t>Пасяджэнне № 4</w:t>
      </w:r>
    </w:p>
    <w:p w:rsidR="00886C84" w:rsidRPr="00386F30" w:rsidRDefault="002A59C7" w:rsidP="00476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>Тэрмін правядзення: май 2027 года</w:t>
      </w:r>
      <w:r w:rsidR="00886C84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      </w:t>
      </w:r>
    </w:p>
    <w:p w:rsidR="00886C84" w:rsidRPr="00386F30" w:rsidRDefault="00886C84" w:rsidP="0047684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b/>
          <w:sz w:val="28"/>
          <w:szCs w:val="28"/>
          <w:lang w:val="be-BY"/>
        </w:rPr>
        <w:t>Тэма: «Навучальная матывацыя як адзін з вядучых фактараў паспяховасці навучання»</w:t>
      </w:r>
    </w:p>
    <w:p w:rsidR="00886C84" w:rsidRPr="00386F30" w:rsidRDefault="00886C84" w:rsidP="00476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2360A7">
        <w:rPr>
          <w:rFonts w:ascii="Times New Roman" w:hAnsi="Times New Roman" w:cs="Times New Roman"/>
          <w:sz w:val="28"/>
          <w:szCs w:val="28"/>
          <w:lang w:val="be-BY"/>
        </w:rPr>
        <w:t xml:space="preserve">Форма правядзення: </w:t>
      </w:r>
      <w:r w:rsidR="0047684B" w:rsidRPr="00386F30">
        <w:rPr>
          <w:rFonts w:ascii="Times New Roman" w:hAnsi="Times New Roman" w:cs="Times New Roman"/>
          <w:sz w:val="28"/>
          <w:szCs w:val="28"/>
          <w:lang w:val="be-BY"/>
        </w:rPr>
        <w:t>круглы стол</w:t>
      </w:r>
    </w:p>
    <w:p w:rsidR="00886C84" w:rsidRPr="00386F30" w:rsidRDefault="00886C84" w:rsidP="00476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>Мэта пасяджэння: удасканаленне прафесійных кампетэнцый настаўнікаў</w:t>
      </w:r>
      <w:r w:rsidR="00BC18C6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86F30">
        <w:rPr>
          <w:rFonts w:ascii="Times New Roman" w:hAnsi="Times New Roman" w:cs="Times New Roman"/>
          <w:sz w:val="28"/>
          <w:szCs w:val="28"/>
          <w:lang w:val="be-BY"/>
        </w:rPr>
        <w:t>беларускай мовы і літаратуры ў галіне развіцця вучэбнай матывацыі</w:t>
      </w:r>
      <w:r w:rsidR="0047684B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86F30">
        <w:rPr>
          <w:rFonts w:ascii="Times New Roman" w:hAnsi="Times New Roman" w:cs="Times New Roman"/>
          <w:sz w:val="28"/>
          <w:szCs w:val="28"/>
          <w:lang w:val="be-BY"/>
        </w:rPr>
        <w:t>навучэнцаў як аднаго з вядучых фактараў паспяховасці навучання.</w:t>
      </w:r>
    </w:p>
    <w:p w:rsidR="00886C84" w:rsidRPr="00386F30" w:rsidRDefault="00886C84" w:rsidP="00476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6F30">
        <w:rPr>
          <w:rFonts w:ascii="Times New Roman" w:hAnsi="Times New Roman" w:cs="Times New Roman"/>
          <w:sz w:val="28"/>
          <w:szCs w:val="28"/>
        </w:rPr>
        <w:t>Задачы:</w:t>
      </w:r>
    </w:p>
    <w:p w:rsidR="00886C84" w:rsidRPr="00386F30" w:rsidRDefault="00886C84" w:rsidP="0047684B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>сістэматызаваць веды настаўнікаў аб псіхалагічнай сутнасці вучэбнай</w:t>
      </w:r>
      <w:r w:rsidR="00BC18C6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386F30">
        <w:rPr>
          <w:rFonts w:ascii="Times New Roman" w:hAnsi="Times New Roman" w:cs="Times New Roman"/>
          <w:sz w:val="28"/>
          <w:szCs w:val="28"/>
          <w:lang w:val="be-BY"/>
        </w:rPr>
        <w:t>матывацыі, яе структуры і відах (унутраная і знешняя);</w:t>
      </w:r>
    </w:p>
    <w:p w:rsidR="00886C84" w:rsidRPr="002360A7" w:rsidRDefault="00886C84" w:rsidP="0047684B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2360A7">
        <w:rPr>
          <w:rFonts w:ascii="Times New Roman" w:hAnsi="Times New Roman" w:cs="Times New Roman"/>
          <w:sz w:val="28"/>
          <w:szCs w:val="28"/>
          <w:lang w:val="be-BY"/>
        </w:rPr>
        <w:t>прааналізаваць уплыў матывацыйнага этапа ўрока на выніковую</w:t>
      </w:r>
      <w:r w:rsidR="00BC18C6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2360A7">
        <w:rPr>
          <w:rFonts w:ascii="Times New Roman" w:hAnsi="Times New Roman" w:cs="Times New Roman"/>
          <w:sz w:val="28"/>
          <w:szCs w:val="28"/>
          <w:lang w:val="be-BY"/>
        </w:rPr>
        <w:t>рэзультатыўнасць і якасць засваення вучэбнага матэрыялу;</w:t>
      </w:r>
    </w:p>
    <w:p w:rsidR="00886C84" w:rsidRPr="002360A7" w:rsidRDefault="00886C84" w:rsidP="0047684B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2360A7">
        <w:rPr>
          <w:rFonts w:ascii="Times New Roman" w:hAnsi="Times New Roman" w:cs="Times New Roman"/>
          <w:sz w:val="28"/>
          <w:szCs w:val="28"/>
          <w:lang w:val="be-BY"/>
        </w:rPr>
        <w:t>вывучыць і ўкараніць у практыку эфектыўныя педагагічныя метады і</w:t>
      </w:r>
      <w:r w:rsidR="00BC18C6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2360A7">
        <w:rPr>
          <w:rFonts w:ascii="Times New Roman" w:hAnsi="Times New Roman" w:cs="Times New Roman"/>
          <w:sz w:val="28"/>
          <w:szCs w:val="28"/>
          <w:lang w:val="be-BY"/>
        </w:rPr>
        <w:t>пры</w:t>
      </w:r>
      <w:r w:rsidRPr="00386F30">
        <w:rPr>
          <w:rFonts w:ascii="Times New Roman" w:hAnsi="Times New Roman" w:cs="Times New Roman"/>
          <w:sz w:val="28"/>
          <w:szCs w:val="28"/>
          <w:lang w:val="be-BY"/>
        </w:rPr>
        <w:t>ё</w:t>
      </w:r>
      <w:r w:rsidRPr="002360A7">
        <w:rPr>
          <w:rFonts w:ascii="Times New Roman" w:hAnsi="Times New Roman" w:cs="Times New Roman"/>
          <w:sz w:val="28"/>
          <w:szCs w:val="28"/>
          <w:lang w:val="be-BY"/>
        </w:rPr>
        <w:t>мы, здольныя выклікаць эмацыйны водгук у вучняў (праблемныя</w:t>
      </w:r>
      <w:r w:rsidR="00BC18C6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2360A7">
        <w:rPr>
          <w:rFonts w:ascii="Times New Roman" w:hAnsi="Times New Roman" w:cs="Times New Roman"/>
          <w:sz w:val="28"/>
          <w:szCs w:val="28"/>
          <w:lang w:val="be-BY"/>
        </w:rPr>
        <w:t>сітуацыі,</w:t>
      </w:r>
      <w:r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2360A7">
        <w:rPr>
          <w:rFonts w:ascii="Times New Roman" w:hAnsi="Times New Roman" w:cs="Times New Roman"/>
          <w:sz w:val="28"/>
          <w:szCs w:val="28"/>
          <w:lang w:val="be-BY"/>
        </w:rPr>
        <w:t>гульнявыя элементы, практычная значнасць ведаў і інш.);</w:t>
      </w:r>
    </w:p>
    <w:p w:rsidR="00886C84" w:rsidRPr="002360A7" w:rsidRDefault="00886C84" w:rsidP="0047684B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2360A7">
        <w:rPr>
          <w:rFonts w:ascii="Times New Roman" w:hAnsi="Times New Roman" w:cs="Times New Roman"/>
          <w:sz w:val="28"/>
          <w:szCs w:val="28"/>
          <w:lang w:val="be-BY"/>
        </w:rPr>
        <w:t>распрацаваць алгарытм уключэння элементаў інтэрактыўнага і</w:t>
      </w:r>
      <w:r w:rsidR="00BC18C6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2360A7">
        <w:rPr>
          <w:rFonts w:ascii="Times New Roman" w:hAnsi="Times New Roman" w:cs="Times New Roman"/>
          <w:sz w:val="28"/>
          <w:szCs w:val="28"/>
          <w:lang w:val="be-BY"/>
        </w:rPr>
        <w:t>праектнага навучання ў паўсядз</w:t>
      </w:r>
      <w:r w:rsidRPr="00386F30">
        <w:rPr>
          <w:rFonts w:ascii="Times New Roman" w:hAnsi="Times New Roman" w:cs="Times New Roman"/>
          <w:sz w:val="28"/>
          <w:szCs w:val="28"/>
          <w:lang w:val="be-BY"/>
        </w:rPr>
        <w:t>ё</w:t>
      </w:r>
      <w:r w:rsidRPr="002360A7">
        <w:rPr>
          <w:rFonts w:ascii="Times New Roman" w:hAnsi="Times New Roman" w:cs="Times New Roman"/>
          <w:sz w:val="28"/>
          <w:szCs w:val="28"/>
          <w:lang w:val="be-BY"/>
        </w:rPr>
        <w:t>нную практыку для развіцця навучальнай</w:t>
      </w:r>
      <w:r w:rsidR="00BC18C6" w:rsidRPr="00386F30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BC18C6" w:rsidRPr="002360A7">
        <w:rPr>
          <w:rFonts w:ascii="Times New Roman" w:hAnsi="Times New Roman" w:cs="Times New Roman"/>
          <w:sz w:val="28"/>
          <w:szCs w:val="28"/>
          <w:lang w:val="be-BY"/>
        </w:rPr>
        <w:t xml:space="preserve">матывацыі </w:t>
      </w:r>
      <w:r w:rsidR="00BC18C6" w:rsidRPr="00386F30">
        <w:rPr>
          <w:rFonts w:ascii="Times New Roman" w:hAnsi="Times New Roman" w:cs="Times New Roman"/>
          <w:sz w:val="28"/>
          <w:szCs w:val="28"/>
          <w:lang w:val="be-BY"/>
        </w:rPr>
        <w:t>вучня</w:t>
      </w:r>
      <w:r w:rsidR="00BC18C6" w:rsidRPr="002360A7">
        <w:rPr>
          <w:rFonts w:ascii="Times New Roman" w:hAnsi="Times New Roman" w:cs="Times New Roman"/>
          <w:sz w:val="28"/>
          <w:szCs w:val="28"/>
          <w:lang w:val="be-BY"/>
        </w:rPr>
        <w:t>ў</w:t>
      </w:r>
      <w:r w:rsidR="00BC18C6" w:rsidRPr="00386F30">
        <w:rPr>
          <w:rFonts w:ascii="Times New Roman" w:hAnsi="Times New Roman" w:cs="Times New Roman"/>
          <w:sz w:val="28"/>
          <w:szCs w:val="28"/>
          <w:lang w:val="be-BY"/>
        </w:rPr>
        <w:t>;</w:t>
      </w:r>
    </w:p>
    <w:p w:rsidR="00BC18C6" w:rsidRPr="00386F30" w:rsidRDefault="00BC18C6" w:rsidP="00BC18C6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86F30">
        <w:rPr>
          <w:rFonts w:ascii="Times New Roman" w:hAnsi="Times New Roman" w:cs="Times New Roman"/>
          <w:sz w:val="28"/>
          <w:szCs w:val="28"/>
        </w:rPr>
        <w:t>падвесці вынікі метадычнай работы за навучальны год і вызначыць перспектыўныя стратэгіі работы вучэбна-метадычнага аб’яднання на 202</w:t>
      </w:r>
      <w:r w:rsidRPr="00386F30">
        <w:rPr>
          <w:rFonts w:ascii="Times New Roman" w:hAnsi="Times New Roman" w:cs="Times New Roman"/>
          <w:sz w:val="28"/>
          <w:szCs w:val="28"/>
          <w:lang w:val="be-BY"/>
        </w:rPr>
        <w:t>7</w:t>
      </w:r>
      <w:r w:rsidRPr="00386F30">
        <w:rPr>
          <w:rFonts w:ascii="Times New Roman" w:hAnsi="Times New Roman" w:cs="Times New Roman"/>
          <w:sz w:val="28"/>
          <w:szCs w:val="28"/>
        </w:rPr>
        <w:t>/202</w:t>
      </w:r>
      <w:r w:rsidRPr="00386F30">
        <w:rPr>
          <w:rFonts w:ascii="Times New Roman" w:hAnsi="Times New Roman" w:cs="Times New Roman"/>
          <w:sz w:val="28"/>
          <w:szCs w:val="28"/>
          <w:lang w:val="be-BY"/>
        </w:rPr>
        <w:t>8</w:t>
      </w:r>
      <w:r w:rsidRPr="00386F30">
        <w:rPr>
          <w:rFonts w:ascii="Times New Roman" w:hAnsi="Times New Roman" w:cs="Times New Roman"/>
          <w:sz w:val="28"/>
          <w:szCs w:val="28"/>
        </w:rPr>
        <w:t xml:space="preserve"> навучальны год.</w:t>
      </w:r>
    </w:p>
    <w:p w:rsidR="00BC18C6" w:rsidRPr="002A59C7" w:rsidRDefault="00BC18C6" w:rsidP="00BC18C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2A59C7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Навукова-метадычны блок</w:t>
      </w:r>
    </w:p>
    <w:p w:rsidR="000C4F51" w:rsidRPr="00386F30" w:rsidRDefault="000C4F51" w:rsidP="000C4F51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>Удасканаленне ўзроўню педагагічнага майстэрства настаўнікаў беларускай мовы і літаратуры, іх эрудыцыі і кампетэнтнасці ў прадметнай галіне і методыкі яе выкладання.</w:t>
      </w:r>
    </w:p>
    <w:p w:rsidR="000C4F51" w:rsidRPr="00386F30" w:rsidRDefault="000C4F51" w:rsidP="000C4F51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>(Бірукова В.Г., настаўнік беларускай мовы і літаратуры)</w:t>
      </w:r>
    </w:p>
    <w:p w:rsidR="000C4F51" w:rsidRPr="00386F30" w:rsidRDefault="000C4F51" w:rsidP="000C4F51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>Псіхолага-педагагічныя аспекты матывацыі вучэбнай дзейнасці.</w:t>
      </w:r>
    </w:p>
    <w:p w:rsidR="00886C84" w:rsidRPr="00386F30" w:rsidRDefault="000C4F51" w:rsidP="000C4F51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386F30">
        <w:rPr>
          <w:rFonts w:ascii="Times New Roman" w:hAnsi="Times New Roman" w:cs="Times New Roman"/>
          <w:sz w:val="28"/>
          <w:szCs w:val="28"/>
          <w:lang w:val="be-BY"/>
        </w:rPr>
        <w:t>(Крысянкова Н.Л., настаўнік беларускай мовы і літаратуры).</w:t>
      </w:r>
    </w:p>
    <w:p w:rsidR="00BC18C6" w:rsidRPr="002A59C7" w:rsidRDefault="00BC18C6" w:rsidP="00BC18C6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2A59C7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Вучэбна-метадычны блок</w:t>
      </w:r>
    </w:p>
    <w:p w:rsidR="000C4F51" w:rsidRPr="00386F30" w:rsidRDefault="00BB51B3" w:rsidP="00BB51B3">
      <w:pPr>
        <w:pStyle w:val="a3"/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Арганізацыя індывідуальнай работы па павышэнні ўзроўню вучэбнай матывацыі ў вучняў, якія адчуваюць цяжкасці ў засваенні адукацыйнай праграмы па беларускай мове.</w:t>
      </w:r>
    </w:p>
    <w:p w:rsidR="00BB51B3" w:rsidRPr="00386F30" w:rsidRDefault="00BB51B3" w:rsidP="00BB51B3">
      <w:pPr>
        <w:pStyle w:val="a3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                        (Шпартава Т.М., настаўнік беларускай мовы і літаратуры).</w:t>
      </w:r>
    </w:p>
    <w:p w:rsidR="00BB51B3" w:rsidRPr="00386F30" w:rsidRDefault="00BB51B3" w:rsidP="00BB51B3">
      <w:pPr>
        <w:pStyle w:val="a3"/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Эфектыўныя педагагічныя метады і прыёмы, здольныя выклікаць эмацыйны водгук у вучняў (праблемныя сітуацыі, гульнявыя элементы, практычная значнасць ведаў і інш.).</w:t>
      </w:r>
    </w:p>
    <w:p w:rsidR="00BB51B3" w:rsidRPr="00386F30" w:rsidRDefault="00BB51B3" w:rsidP="00BB51B3">
      <w:pPr>
        <w:pStyle w:val="a3"/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(Бірукова В.Г., настаўнік беларускай мовы і літаратуры)</w:t>
      </w:r>
    </w:p>
    <w:p w:rsidR="00BB51B3" w:rsidRPr="00386F30" w:rsidRDefault="00BB51B3" w:rsidP="00BB51B3">
      <w:pPr>
        <w:pStyle w:val="a3"/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lastRenderedPageBreak/>
        <w:t>Самаацэнка як усведамленне вучнямі ўсіх кампанентаў вучэбнай дзейнасці.</w:t>
      </w:r>
    </w:p>
    <w:p w:rsidR="00BB51B3" w:rsidRPr="00386F30" w:rsidRDefault="00BB51B3" w:rsidP="00BB51B3">
      <w:pPr>
        <w:pStyle w:val="a3"/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                    (Крысянкова Н.Л., настаўнік беларускай мовы і літаратуры).</w:t>
      </w:r>
    </w:p>
    <w:p w:rsidR="00BB51B3" w:rsidRPr="00386F30" w:rsidRDefault="00386F30" w:rsidP="00386F30">
      <w:pPr>
        <w:pStyle w:val="a3"/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Падвядзенне вынікаў прамежкавай атэстацыі вучняў (4 чвэрць), выніковай (2026/2027 навучальны год) атэстацыі вучня</w:t>
      </w:r>
      <w:r w:rsidR="00BC350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ў</w:t>
      </w: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  Вынікі работы па арганізацыі і правядзенню</w:t>
      </w:r>
      <w:r w:rsidR="002A59C7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прамежкавай атэстацыі вучняў 9</w:t>
      </w: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, 11 класаў з базавым узроўнем вывучэння прадметаў, карэкцыя адукацыйнай дзейнасці па выніках вучэбных дасягненняў вучняў.</w:t>
      </w:r>
    </w:p>
    <w:p w:rsidR="00386F30" w:rsidRPr="00386F30" w:rsidRDefault="00386F30" w:rsidP="00386F30">
      <w:pPr>
        <w:pStyle w:val="a3"/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(Шпартава Т.М., настаўнік беларускай мовы і літаратуры)</w:t>
      </w:r>
    </w:p>
    <w:p w:rsidR="00621A84" w:rsidRDefault="00386F30" w:rsidP="00621A84">
      <w:pPr>
        <w:pStyle w:val="a3"/>
        <w:numPr>
          <w:ilvl w:val="0"/>
          <w:numId w:val="17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Арганізацыя выпускных экзаменаў у 9-х класах, падрыхтоўка вучняў </w:t>
      </w:r>
      <w:r w:rsid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</w:p>
    <w:p w:rsidR="00386F30" w:rsidRPr="00621A84" w:rsidRDefault="00621A84" w:rsidP="00621A84">
      <w:pPr>
        <w:pStyle w:val="a3"/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11-</w:t>
      </w:r>
      <w:r w:rsidR="00386F30" w:rsidRP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х класаў да ЦЭ і ЦТ.   </w:t>
      </w:r>
    </w:p>
    <w:p w:rsidR="00386F30" w:rsidRDefault="00386F30" w:rsidP="00386F30">
      <w:pPr>
        <w:pStyle w:val="a3"/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(Бірукова В.Г., настаўнік беларускай мовы і літаратуры)</w:t>
      </w:r>
    </w:p>
    <w:p w:rsidR="00BC350F" w:rsidRPr="00621A84" w:rsidRDefault="00BC350F" w:rsidP="00BC350F">
      <w:pPr>
        <w:pStyle w:val="a3"/>
        <w:shd w:val="clear" w:color="auto" w:fill="FFFFFF"/>
        <w:spacing w:after="0" w:line="276" w:lineRule="auto"/>
        <w:ind w:left="0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Практычны блок</w:t>
      </w:r>
    </w:p>
    <w:p w:rsidR="00386F30" w:rsidRPr="00386F30" w:rsidRDefault="00386F30" w:rsidP="00621A84">
      <w:pPr>
        <w:pStyle w:val="a3"/>
        <w:numPr>
          <w:ilvl w:val="0"/>
          <w:numId w:val="17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Абмен вопытам па пытаннях арганізацыі самаадукацыі.</w:t>
      </w:r>
    </w:p>
    <w:p w:rsidR="00386F30" w:rsidRPr="00386F30" w:rsidRDefault="00386F30" w:rsidP="00386F30">
      <w:pPr>
        <w:pStyle w:val="a3"/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(Настаўнікі</w:t>
      </w:r>
      <w:r w:rsidRPr="00386F30">
        <w:t xml:space="preserve"> </w:t>
      </w: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беларускай мовы і літаратуры)                                                                                                 </w:t>
      </w:r>
    </w:p>
    <w:p w:rsidR="00386F30" w:rsidRPr="00386F30" w:rsidRDefault="00386F30" w:rsidP="00621A84">
      <w:pPr>
        <w:pStyle w:val="a3"/>
        <w:numPr>
          <w:ilvl w:val="0"/>
          <w:numId w:val="17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Падвядзенне вынікаў метадычнай работы за 2026/2027 навучальны год. Аналіз работы ВМА ў 2026/2027 навучальным годзе, асноўныя напрамкі работы</w:t>
      </w:r>
      <w:r w:rsidR="00BC350F" w:rsidRPr="00BC350F">
        <w:t xml:space="preserve"> </w:t>
      </w:r>
      <w:r w:rsidR="00BC350F" w:rsidRPr="00BC350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вучэбна-метадычнага аб’яднання</w:t>
      </w: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ў 2027/2028 навучальным годзе.</w:t>
      </w:r>
    </w:p>
    <w:p w:rsidR="00386F30" w:rsidRPr="00386F30" w:rsidRDefault="00386F30" w:rsidP="00386F30">
      <w:pPr>
        <w:pStyle w:val="a3"/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(Бірукова В.Г., настаўнік беларускай мовы і літаратуры)</w:t>
      </w:r>
    </w:p>
    <w:p w:rsidR="00386F30" w:rsidRPr="00386F30" w:rsidRDefault="00386F30" w:rsidP="00386F30">
      <w:pPr>
        <w:pStyle w:val="a3"/>
        <w:numPr>
          <w:ilvl w:val="0"/>
          <w:numId w:val="17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Распрацоўка метадычных рэкамендацый для настаўнікаў "Шляхі развіцця вучэбнай матывацыі".</w:t>
      </w:r>
    </w:p>
    <w:p w:rsidR="00386F30" w:rsidRPr="00386F30" w:rsidRDefault="00386F30" w:rsidP="00386F30">
      <w:pPr>
        <w:pStyle w:val="a3"/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             (Настаўнікі беларускай мовы і літаратуры)                </w:t>
      </w:r>
    </w:p>
    <w:p w:rsidR="00F0452C" w:rsidRPr="00386F30" w:rsidRDefault="00386F30" w:rsidP="00386F30">
      <w:pPr>
        <w:pStyle w:val="a3"/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                                            </w:t>
      </w:r>
    </w:p>
    <w:p w:rsidR="00386F30" w:rsidRPr="00386F30" w:rsidRDefault="00386F30" w:rsidP="00386F30">
      <w:pPr>
        <w:pStyle w:val="a3"/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</w:p>
    <w:p w:rsidR="0064725A" w:rsidRPr="00386F30" w:rsidRDefault="00F83E9A" w:rsidP="00D753D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sectPr w:rsidR="0064725A" w:rsidRPr="00386F30" w:rsidSect="00621A84">
          <w:pgSz w:w="11910" w:h="16840"/>
          <w:pgMar w:top="851" w:right="740" w:bottom="709" w:left="1600" w:header="707" w:footer="0" w:gutter="0"/>
          <w:cols w:space="720"/>
        </w:sectPr>
      </w:pP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Старшыня ВМА                                                                       </w:t>
      </w:r>
      <w:r w:rsidR="00EB6D39"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      </w:t>
      </w:r>
      <w:r w:rsidRPr="00386F30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В</w:t>
      </w:r>
      <w:r w:rsidR="00621A8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.Г. Біруков</w:t>
      </w:r>
      <w:r w:rsidR="00C24FC5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а                 </w:t>
      </w:r>
    </w:p>
    <w:p w:rsidR="007671BE" w:rsidRPr="00621A84" w:rsidRDefault="007671BE" w:rsidP="00C24FC5">
      <w:pPr>
        <w:spacing w:after="0"/>
        <w:jc w:val="both"/>
        <w:rPr>
          <w:rFonts w:ascii="Times New Roman" w:hAnsi="Times New Roman" w:cs="Times New Roman"/>
          <w:sz w:val="36"/>
          <w:szCs w:val="36"/>
          <w:lang w:val="be-BY"/>
        </w:rPr>
      </w:pPr>
    </w:p>
    <w:sectPr w:rsidR="007671BE" w:rsidRPr="00621A84" w:rsidSect="008F3673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5A2" w:rsidRDefault="005055A2" w:rsidP="005B547E">
      <w:pPr>
        <w:spacing w:after="0" w:line="240" w:lineRule="auto"/>
      </w:pPr>
      <w:r>
        <w:separator/>
      </w:r>
    </w:p>
  </w:endnote>
  <w:endnote w:type="continuationSeparator" w:id="0">
    <w:p w:rsidR="005055A2" w:rsidRDefault="005055A2" w:rsidP="005B5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5A2" w:rsidRDefault="005055A2" w:rsidP="005B547E">
      <w:pPr>
        <w:spacing w:after="0" w:line="240" w:lineRule="auto"/>
      </w:pPr>
      <w:r>
        <w:separator/>
      </w:r>
    </w:p>
  </w:footnote>
  <w:footnote w:type="continuationSeparator" w:id="0">
    <w:p w:rsidR="005055A2" w:rsidRDefault="005055A2" w:rsidP="005B54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01E36"/>
    <w:multiLevelType w:val="hybridMultilevel"/>
    <w:tmpl w:val="44085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3297E"/>
    <w:multiLevelType w:val="hybridMultilevel"/>
    <w:tmpl w:val="197CF836"/>
    <w:lvl w:ilvl="0" w:tplc="DC02EC68">
      <w:start w:val="1"/>
      <w:numFmt w:val="decimal"/>
      <w:lvlText w:val="%1."/>
      <w:lvlJc w:val="left"/>
      <w:pPr>
        <w:ind w:left="996" w:hanging="6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61D90"/>
    <w:multiLevelType w:val="hybridMultilevel"/>
    <w:tmpl w:val="827A0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373B4"/>
    <w:multiLevelType w:val="hybridMultilevel"/>
    <w:tmpl w:val="4058FAD4"/>
    <w:lvl w:ilvl="0" w:tplc="4D46ED8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45" w:hanging="360"/>
      </w:pPr>
    </w:lvl>
    <w:lvl w:ilvl="2" w:tplc="0419001B" w:tentative="1">
      <w:start w:val="1"/>
      <w:numFmt w:val="lowerRoman"/>
      <w:lvlText w:val="%3."/>
      <w:lvlJc w:val="right"/>
      <w:pPr>
        <w:ind w:left="1665" w:hanging="180"/>
      </w:pPr>
    </w:lvl>
    <w:lvl w:ilvl="3" w:tplc="0419000F" w:tentative="1">
      <w:start w:val="1"/>
      <w:numFmt w:val="decimal"/>
      <w:lvlText w:val="%4."/>
      <w:lvlJc w:val="left"/>
      <w:pPr>
        <w:ind w:left="2385" w:hanging="360"/>
      </w:pPr>
    </w:lvl>
    <w:lvl w:ilvl="4" w:tplc="04190019" w:tentative="1">
      <w:start w:val="1"/>
      <w:numFmt w:val="lowerLetter"/>
      <w:lvlText w:val="%5."/>
      <w:lvlJc w:val="left"/>
      <w:pPr>
        <w:ind w:left="3105" w:hanging="360"/>
      </w:pPr>
    </w:lvl>
    <w:lvl w:ilvl="5" w:tplc="0419001B" w:tentative="1">
      <w:start w:val="1"/>
      <w:numFmt w:val="lowerRoman"/>
      <w:lvlText w:val="%6."/>
      <w:lvlJc w:val="right"/>
      <w:pPr>
        <w:ind w:left="3825" w:hanging="180"/>
      </w:pPr>
    </w:lvl>
    <w:lvl w:ilvl="6" w:tplc="0419000F" w:tentative="1">
      <w:start w:val="1"/>
      <w:numFmt w:val="decimal"/>
      <w:lvlText w:val="%7."/>
      <w:lvlJc w:val="left"/>
      <w:pPr>
        <w:ind w:left="4545" w:hanging="360"/>
      </w:pPr>
    </w:lvl>
    <w:lvl w:ilvl="7" w:tplc="04190019" w:tentative="1">
      <w:start w:val="1"/>
      <w:numFmt w:val="lowerLetter"/>
      <w:lvlText w:val="%8."/>
      <w:lvlJc w:val="left"/>
      <w:pPr>
        <w:ind w:left="5265" w:hanging="360"/>
      </w:pPr>
    </w:lvl>
    <w:lvl w:ilvl="8" w:tplc="0419001B" w:tentative="1">
      <w:start w:val="1"/>
      <w:numFmt w:val="lowerRoman"/>
      <w:lvlText w:val="%9."/>
      <w:lvlJc w:val="right"/>
      <w:pPr>
        <w:ind w:left="5985" w:hanging="180"/>
      </w:pPr>
    </w:lvl>
  </w:abstractNum>
  <w:abstractNum w:abstractNumId="4">
    <w:nsid w:val="1A5A32E4"/>
    <w:multiLevelType w:val="hybridMultilevel"/>
    <w:tmpl w:val="AB5ED6D4"/>
    <w:lvl w:ilvl="0" w:tplc="844A75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E584B6B"/>
    <w:multiLevelType w:val="hybridMultilevel"/>
    <w:tmpl w:val="9C26D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CB019B"/>
    <w:multiLevelType w:val="hybridMultilevel"/>
    <w:tmpl w:val="799862A8"/>
    <w:lvl w:ilvl="0" w:tplc="468CCD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A13C2A"/>
    <w:multiLevelType w:val="hybridMultilevel"/>
    <w:tmpl w:val="C05AE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DF2AF4"/>
    <w:multiLevelType w:val="multilevel"/>
    <w:tmpl w:val="046AC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149463C"/>
    <w:multiLevelType w:val="hybridMultilevel"/>
    <w:tmpl w:val="BE76298E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681391"/>
    <w:multiLevelType w:val="hybridMultilevel"/>
    <w:tmpl w:val="747AD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D6139D"/>
    <w:multiLevelType w:val="multilevel"/>
    <w:tmpl w:val="38429C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503550B5"/>
    <w:multiLevelType w:val="hybridMultilevel"/>
    <w:tmpl w:val="F8C66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8E5F79"/>
    <w:multiLevelType w:val="hybridMultilevel"/>
    <w:tmpl w:val="B0D67B2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966727"/>
    <w:multiLevelType w:val="hybridMultilevel"/>
    <w:tmpl w:val="FCD04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6A69F5"/>
    <w:multiLevelType w:val="hybridMultilevel"/>
    <w:tmpl w:val="EE164B06"/>
    <w:lvl w:ilvl="0" w:tplc="0C4AC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4858AF"/>
    <w:multiLevelType w:val="hybridMultilevel"/>
    <w:tmpl w:val="546AE116"/>
    <w:lvl w:ilvl="0" w:tplc="D59C4B26">
      <w:start w:val="1"/>
      <w:numFmt w:val="decimal"/>
      <w:lvlText w:val="%1."/>
      <w:lvlJc w:val="left"/>
      <w:pPr>
        <w:ind w:left="-135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>
    <w:nsid w:val="7ABA777A"/>
    <w:multiLevelType w:val="hybridMultilevel"/>
    <w:tmpl w:val="D45A3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1042BE"/>
    <w:multiLevelType w:val="hybridMultilevel"/>
    <w:tmpl w:val="FB160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6"/>
  </w:num>
  <w:num w:numId="3">
    <w:abstractNumId w:val="3"/>
  </w:num>
  <w:num w:numId="4">
    <w:abstractNumId w:val="8"/>
  </w:num>
  <w:num w:numId="5">
    <w:abstractNumId w:val="0"/>
  </w:num>
  <w:num w:numId="6">
    <w:abstractNumId w:val="11"/>
  </w:num>
  <w:num w:numId="7">
    <w:abstractNumId w:val="17"/>
  </w:num>
  <w:num w:numId="8">
    <w:abstractNumId w:val="7"/>
  </w:num>
  <w:num w:numId="9">
    <w:abstractNumId w:val="2"/>
  </w:num>
  <w:num w:numId="10">
    <w:abstractNumId w:val="1"/>
  </w:num>
  <w:num w:numId="11">
    <w:abstractNumId w:val="10"/>
  </w:num>
  <w:num w:numId="12">
    <w:abstractNumId w:val="9"/>
  </w:num>
  <w:num w:numId="13">
    <w:abstractNumId w:val="6"/>
  </w:num>
  <w:num w:numId="14">
    <w:abstractNumId w:val="15"/>
  </w:num>
  <w:num w:numId="15">
    <w:abstractNumId w:val="5"/>
  </w:num>
  <w:num w:numId="16">
    <w:abstractNumId w:val="18"/>
  </w:num>
  <w:num w:numId="17">
    <w:abstractNumId w:val="13"/>
  </w:num>
  <w:num w:numId="18">
    <w:abstractNumId w:val="14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A41"/>
    <w:rsid w:val="000559E9"/>
    <w:rsid w:val="0005781D"/>
    <w:rsid w:val="00093097"/>
    <w:rsid w:val="000A51E7"/>
    <w:rsid w:val="000C4F51"/>
    <w:rsid w:val="000E1DED"/>
    <w:rsid w:val="000E5E1A"/>
    <w:rsid w:val="000F55A4"/>
    <w:rsid w:val="0013230A"/>
    <w:rsid w:val="001867B9"/>
    <w:rsid w:val="001D5F1D"/>
    <w:rsid w:val="001E487D"/>
    <w:rsid w:val="001E54F8"/>
    <w:rsid w:val="002360A7"/>
    <w:rsid w:val="0025454A"/>
    <w:rsid w:val="00260F09"/>
    <w:rsid w:val="00287CD3"/>
    <w:rsid w:val="002A59C7"/>
    <w:rsid w:val="002E12EA"/>
    <w:rsid w:val="002E4466"/>
    <w:rsid w:val="00325A83"/>
    <w:rsid w:val="00333218"/>
    <w:rsid w:val="00352696"/>
    <w:rsid w:val="0038564F"/>
    <w:rsid w:val="00386F30"/>
    <w:rsid w:val="003B5AFC"/>
    <w:rsid w:val="003E0C17"/>
    <w:rsid w:val="003E0C19"/>
    <w:rsid w:val="004515B5"/>
    <w:rsid w:val="0047684B"/>
    <w:rsid w:val="00480F40"/>
    <w:rsid w:val="004A5CA2"/>
    <w:rsid w:val="004F1F48"/>
    <w:rsid w:val="005055A2"/>
    <w:rsid w:val="00536D2C"/>
    <w:rsid w:val="00555396"/>
    <w:rsid w:val="005867EB"/>
    <w:rsid w:val="00586FD6"/>
    <w:rsid w:val="005B137A"/>
    <w:rsid w:val="005B547E"/>
    <w:rsid w:val="005B75D2"/>
    <w:rsid w:val="005C152A"/>
    <w:rsid w:val="00616455"/>
    <w:rsid w:val="00621A84"/>
    <w:rsid w:val="00636A41"/>
    <w:rsid w:val="0064725A"/>
    <w:rsid w:val="00662239"/>
    <w:rsid w:val="00664B0C"/>
    <w:rsid w:val="00665954"/>
    <w:rsid w:val="00672EC0"/>
    <w:rsid w:val="00690880"/>
    <w:rsid w:val="00696A04"/>
    <w:rsid w:val="006B13C1"/>
    <w:rsid w:val="006D5603"/>
    <w:rsid w:val="006F392B"/>
    <w:rsid w:val="006F3C9A"/>
    <w:rsid w:val="00721F15"/>
    <w:rsid w:val="0072644E"/>
    <w:rsid w:val="00733EBE"/>
    <w:rsid w:val="00734377"/>
    <w:rsid w:val="007671BE"/>
    <w:rsid w:val="00786687"/>
    <w:rsid w:val="007C63B5"/>
    <w:rsid w:val="007C6AD4"/>
    <w:rsid w:val="008205C0"/>
    <w:rsid w:val="008236A0"/>
    <w:rsid w:val="008541BA"/>
    <w:rsid w:val="00857258"/>
    <w:rsid w:val="00886C84"/>
    <w:rsid w:val="008C43D3"/>
    <w:rsid w:val="008D0727"/>
    <w:rsid w:val="008E257C"/>
    <w:rsid w:val="008F3673"/>
    <w:rsid w:val="009363B3"/>
    <w:rsid w:val="00955120"/>
    <w:rsid w:val="00987480"/>
    <w:rsid w:val="009B75BA"/>
    <w:rsid w:val="00A13144"/>
    <w:rsid w:val="00A53633"/>
    <w:rsid w:val="00AA7262"/>
    <w:rsid w:val="00AB19D7"/>
    <w:rsid w:val="00AF2FB2"/>
    <w:rsid w:val="00B42576"/>
    <w:rsid w:val="00B47266"/>
    <w:rsid w:val="00B87E84"/>
    <w:rsid w:val="00BA49E6"/>
    <w:rsid w:val="00BB4375"/>
    <w:rsid w:val="00BB4A5C"/>
    <w:rsid w:val="00BB51B3"/>
    <w:rsid w:val="00BC18C6"/>
    <w:rsid w:val="00BC350F"/>
    <w:rsid w:val="00C2163E"/>
    <w:rsid w:val="00C24FC5"/>
    <w:rsid w:val="00C25BAA"/>
    <w:rsid w:val="00C268A2"/>
    <w:rsid w:val="00C734C2"/>
    <w:rsid w:val="00C97075"/>
    <w:rsid w:val="00CF64A7"/>
    <w:rsid w:val="00D03022"/>
    <w:rsid w:val="00D14F38"/>
    <w:rsid w:val="00D210A8"/>
    <w:rsid w:val="00D45045"/>
    <w:rsid w:val="00D753D8"/>
    <w:rsid w:val="00DA3F43"/>
    <w:rsid w:val="00DD21B4"/>
    <w:rsid w:val="00DE0396"/>
    <w:rsid w:val="00E02F38"/>
    <w:rsid w:val="00E04DE3"/>
    <w:rsid w:val="00E4719C"/>
    <w:rsid w:val="00EA4683"/>
    <w:rsid w:val="00EB6D39"/>
    <w:rsid w:val="00F0452C"/>
    <w:rsid w:val="00F67123"/>
    <w:rsid w:val="00F71B46"/>
    <w:rsid w:val="00F83E9A"/>
    <w:rsid w:val="00FB27A3"/>
    <w:rsid w:val="00FF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9E6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64725A"/>
    <w:pPr>
      <w:widowControl w:val="0"/>
      <w:autoSpaceDE w:val="0"/>
      <w:autoSpaceDN w:val="0"/>
      <w:spacing w:after="0" w:line="240" w:lineRule="auto"/>
      <w:ind w:left="810"/>
      <w:jc w:val="both"/>
      <w:outlineLvl w:val="0"/>
    </w:pPr>
    <w:rPr>
      <w:rFonts w:ascii="Times New Roman" w:eastAsia="Times New Roman" w:hAnsi="Times New Roman" w:cs="Times New Roman"/>
      <w:b/>
      <w:bCs/>
      <w:sz w:val="30"/>
      <w:szCs w:val="3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36A41"/>
    <w:pPr>
      <w:ind w:left="720"/>
      <w:contextualSpacing/>
    </w:pPr>
  </w:style>
  <w:style w:type="character" w:customStyle="1" w:styleId="fontstyle01">
    <w:name w:val="fontstyle01"/>
    <w:rsid w:val="00636A41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10">
    <w:name w:val="Заголовок 1 Знак"/>
    <w:basedOn w:val="a0"/>
    <w:link w:val="1"/>
    <w:uiPriority w:val="1"/>
    <w:rsid w:val="0064725A"/>
    <w:rPr>
      <w:rFonts w:ascii="Times New Roman" w:eastAsia="Times New Roman" w:hAnsi="Times New Roman" w:cs="Times New Roman"/>
      <w:b/>
      <w:bCs/>
      <w:sz w:val="30"/>
      <w:szCs w:val="30"/>
      <w:lang w:val="uk-UA"/>
    </w:rPr>
  </w:style>
  <w:style w:type="paragraph" w:styleId="a4">
    <w:name w:val="Body Text"/>
    <w:basedOn w:val="a"/>
    <w:link w:val="a5"/>
    <w:uiPriority w:val="1"/>
    <w:qFormat/>
    <w:rsid w:val="0064725A"/>
    <w:pPr>
      <w:widowControl w:val="0"/>
      <w:autoSpaceDE w:val="0"/>
      <w:autoSpaceDN w:val="0"/>
      <w:spacing w:after="0" w:line="240" w:lineRule="auto"/>
      <w:ind w:left="102" w:firstLine="707"/>
      <w:jc w:val="both"/>
    </w:pPr>
    <w:rPr>
      <w:rFonts w:ascii="Times New Roman" w:eastAsia="Times New Roman" w:hAnsi="Times New Roman" w:cs="Times New Roman"/>
      <w:sz w:val="30"/>
      <w:szCs w:val="30"/>
      <w:lang w:val="uk-UA"/>
    </w:rPr>
  </w:style>
  <w:style w:type="character" w:customStyle="1" w:styleId="a5">
    <w:name w:val="Основной текст Знак"/>
    <w:basedOn w:val="a0"/>
    <w:link w:val="a4"/>
    <w:uiPriority w:val="1"/>
    <w:rsid w:val="0064725A"/>
    <w:rPr>
      <w:rFonts w:ascii="Times New Roman" w:eastAsia="Times New Roman" w:hAnsi="Times New Roman" w:cs="Times New Roman"/>
      <w:sz w:val="30"/>
      <w:szCs w:val="30"/>
      <w:lang w:val="uk-UA"/>
    </w:rPr>
  </w:style>
  <w:style w:type="paragraph" w:styleId="a6">
    <w:name w:val="header"/>
    <w:basedOn w:val="a"/>
    <w:link w:val="a7"/>
    <w:uiPriority w:val="99"/>
    <w:unhideWhenUsed/>
    <w:rsid w:val="005B5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547E"/>
  </w:style>
  <w:style w:type="paragraph" w:styleId="a8">
    <w:name w:val="footer"/>
    <w:basedOn w:val="a"/>
    <w:link w:val="a9"/>
    <w:uiPriority w:val="99"/>
    <w:unhideWhenUsed/>
    <w:rsid w:val="005B5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547E"/>
  </w:style>
  <w:style w:type="character" w:styleId="aa">
    <w:name w:val="Hyperlink"/>
    <w:basedOn w:val="a0"/>
    <w:uiPriority w:val="99"/>
    <w:unhideWhenUsed/>
    <w:rsid w:val="00DE039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9E6"/>
    <w:pPr>
      <w:spacing w:after="160" w:line="259" w:lineRule="auto"/>
    </w:pPr>
  </w:style>
  <w:style w:type="paragraph" w:styleId="1">
    <w:name w:val="heading 1"/>
    <w:basedOn w:val="a"/>
    <w:link w:val="10"/>
    <w:uiPriority w:val="1"/>
    <w:qFormat/>
    <w:rsid w:val="0064725A"/>
    <w:pPr>
      <w:widowControl w:val="0"/>
      <w:autoSpaceDE w:val="0"/>
      <w:autoSpaceDN w:val="0"/>
      <w:spacing w:after="0" w:line="240" w:lineRule="auto"/>
      <w:ind w:left="810"/>
      <w:jc w:val="both"/>
      <w:outlineLvl w:val="0"/>
    </w:pPr>
    <w:rPr>
      <w:rFonts w:ascii="Times New Roman" w:eastAsia="Times New Roman" w:hAnsi="Times New Roman" w:cs="Times New Roman"/>
      <w:b/>
      <w:bCs/>
      <w:sz w:val="30"/>
      <w:szCs w:val="3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36A41"/>
    <w:pPr>
      <w:ind w:left="720"/>
      <w:contextualSpacing/>
    </w:pPr>
  </w:style>
  <w:style w:type="character" w:customStyle="1" w:styleId="fontstyle01">
    <w:name w:val="fontstyle01"/>
    <w:rsid w:val="00636A41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10">
    <w:name w:val="Заголовок 1 Знак"/>
    <w:basedOn w:val="a0"/>
    <w:link w:val="1"/>
    <w:uiPriority w:val="1"/>
    <w:rsid w:val="0064725A"/>
    <w:rPr>
      <w:rFonts w:ascii="Times New Roman" w:eastAsia="Times New Roman" w:hAnsi="Times New Roman" w:cs="Times New Roman"/>
      <w:b/>
      <w:bCs/>
      <w:sz w:val="30"/>
      <w:szCs w:val="30"/>
      <w:lang w:val="uk-UA"/>
    </w:rPr>
  </w:style>
  <w:style w:type="paragraph" w:styleId="a4">
    <w:name w:val="Body Text"/>
    <w:basedOn w:val="a"/>
    <w:link w:val="a5"/>
    <w:uiPriority w:val="1"/>
    <w:qFormat/>
    <w:rsid w:val="0064725A"/>
    <w:pPr>
      <w:widowControl w:val="0"/>
      <w:autoSpaceDE w:val="0"/>
      <w:autoSpaceDN w:val="0"/>
      <w:spacing w:after="0" w:line="240" w:lineRule="auto"/>
      <w:ind w:left="102" w:firstLine="707"/>
      <w:jc w:val="both"/>
    </w:pPr>
    <w:rPr>
      <w:rFonts w:ascii="Times New Roman" w:eastAsia="Times New Roman" w:hAnsi="Times New Roman" w:cs="Times New Roman"/>
      <w:sz w:val="30"/>
      <w:szCs w:val="30"/>
      <w:lang w:val="uk-UA"/>
    </w:rPr>
  </w:style>
  <w:style w:type="character" w:customStyle="1" w:styleId="a5">
    <w:name w:val="Основной текст Знак"/>
    <w:basedOn w:val="a0"/>
    <w:link w:val="a4"/>
    <w:uiPriority w:val="1"/>
    <w:rsid w:val="0064725A"/>
    <w:rPr>
      <w:rFonts w:ascii="Times New Roman" w:eastAsia="Times New Roman" w:hAnsi="Times New Roman" w:cs="Times New Roman"/>
      <w:sz w:val="30"/>
      <w:szCs w:val="30"/>
      <w:lang w:val="uk-UA"/>
    </w:rPr>
  </w:style>
  <w:style w:type="paragraph" w:styleId="a6">
    <w:name w:val="header"/>
    <w:basedOn w:val="a"/>
    <w:link w:val="a7"/>
    <w:uiPriority w:val="99"/>
    <w:unhideWhenUsed/>
    <w:rsid w:val="005B5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B547E"/>
  </w:style>
  <w:style w:type="paragraph" w:styleId="a8">
    <w:name w:val="footer"/>
    <w:basedOn w:val="a"/>
    <w:link w:val="a9"/>
    <w:uiPriority w:val="99"/>
    <w:unhideWhenUsed/>
    <w:rsid w:val="005B5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B547E"/>
  </w:style>
  <w:style w:type="character" w:styleId="aa">
    <w:name w:val="Hyperlink"/>
    <w:basedOn w:val="a0"/>
    <w:uiPriority w:val="99"/>
    <w:unhideWhenUsed/>
    <w:rsid w:val="00DE03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8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du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DBC57-E523-4F6A-9DFA-58B8B372C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8</Pages>
  <Words>2163</Words>
  <Characters>12334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64</cp:revision>
  <dcterms:created xsi:type="dcterms:W3CDTF">2023-10-17T13:34:00Z</dcterms:created>
  <dcterms:modified xsi:type="dcterms:W3CDTF">2026-09-28T18:07:00Z</dcterms:modified>
</cp:coreProperties>
</file>