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0DCCF" w14:textId="77777777" w:rsidR="00F53696" w:rsidRDefault="00F53696" w:rsidP="00995D09">
      <w:pPr>
        <w:spacing w:after="0" w:line="300" w:lineRule="exact"/>
        <w:rPr>
          <w:b/>
          <w:sz w:val="40"/>
          <w:szCs w:val="40"/>
        </w:rPr>
      </w:pPr>
    </w:p>
    <w:p w14:paraId="2361BA3E" w14:textId="77777777" w:rsidR="00647ECE" w:rsidRDefault="00647ECE" w:rsidP="00995D09">
      <w:pPr>
        <w:spacing w:after="0" w:line="300" w:lineRule="exact"/>
        <w:rPr>
          <w:rFonts w:eastAsia="Times New Roman"/>
          <w:bCs/>
          <w:caps/>
          <w:sz w:val="36"/>
          <w:szCs w:val="36"/>
        </w:rPr>
      </w:pPr>
    </w:p>
    <w:p w14:paraId="0CB7801B" w14:textId="77777777" w:rsidR="00B80595" w:rsidRDefault="00B80595" w:rsidP="00B80595">
      <w:pPr>
        <w:spacing w:after="0" w:line="300" w:lineRule="exact"/>
        <w:rPr>
          <w:rFonts w:eastAsia="Times New Roman"/>
          <w:bCs/>
          <w:caps/>
          <w:sz w:val="28"/>
          <w:szCs w:val="28"/>
        </w:rPr>
      </w:pPr>
      <w:r w:rsidRPr="00B80595">
        <w:rPr>
          <w:rFonts w:eastAsia="Times New Roman"/>
          <w:bCs/>
          <w:caps/>
          <w:sz w:val="28"/>
          <w:szCs w:val="28"/>
        </w:rPr>
        <w:t xml:space="preserve">                                                                        </w:t>
      </w:r>
    </w:p>
    <w:p w14:paraId="65148281" w14:textId="77777777" w:rsidR="008B4D80" w:rsidRPr="008B4D80" w:rsidRDefault="008B4D80" w:rsidP="008B4D80">
      <w:pPr>
        <w:spacing w:after="0" w:line="300" w:lineRule="exact"/>
        <w:rPr>
          <w:rFonts w:eastAsia="Times New Roman"/>
          <w:bCs/>
          <w:sz w:val="28"/>
          <w:szCs w:val="28"/>
        </w:rPr>
      </w:pPr>
      <w:r w:rsidRPr="008B4D80">
        <w:rPr>
          <w:rFonts w:eastAsia="Times New Roman"/>
          <w:bCs/>
          <w:caps/>
          <w:sz w:val="28"/>
          <w:szCs w:val="28"/>
        </w:rPr>
        <w:t xml:space="preserve">                                                                          п</w:t>
      </w:r>
      <w:r w:rsidRPr="008B4D80">
        <w:rPr>
          <w:sz w:val="28"/>
          <w:szCs w:val="28"/>
        </w:rPr>
        <w:t>лан</w:t>
      </w:r>
    </w:p>
    <w:p w14:paraId="5EDF822D" w14:textId="77777777" w:rsidR="008B4D80" w:rsidRPr="008B4D80" w:rsidRDefault="008B4D80" w:rsidP="008B4D80">
      <w:pPr>
        <w:spacing w:after="0" w:line="300" w:lineRule="exact"/>
        <w:ind w:left="284"/>
        <w:jc w:val="center"/>
        <w:rPr>
          <w:rFonts w:eastAsia="Times New Roman"/>
          <w:sz w:val="28"/>
          <w:szCs w:val="28"/>
        </w:rPr>
      </w:pPr>
      <w:r w:rsidRPr="008B4D80">
        <w:rPr>
          <w:rFonts w:eastAsia="Times New Roman"/>
          <w:sz w:val="28"/>
          <w:szCs w:val="28"/>
        </w:rPr>
        <w:t>работы Государственного учреждения образования</w:t>
      </w:r>
    </w:p>
    <w:p w14:paraId="3F91E718" w14:textId="77777777" w:rsidR="008B4D80" w:rsidRPr="008B4D80" w:rsidRDefault="008B4D80" w:rsidP="008B4D80">
      <w:pPr>
        <w:spacing w:after="0" w:line="300" w:lineRule="exact"/>
        <w:ind w:left="284"/>
        <w:jc w:val="center"/>
        <w:rPr>
          <w:rFonts w:eastAsia="Times New Roman"/>
          <w:sz w:val="28"/>
          <w:szCs w:val="28"/>
        </w:rPr>
      </w:pPr>
      <w:r w:rsidRPr="008B4D80">
        <w:rPr>
          <w:rFonts w:eastAsia="Times New Roman"/>
          <w:sz w:val="28"/>
          <w:szCs w:val="28"/>
        </w:rPr>
        <w:t xml:space="preserve">«Средняя школа № 2 </w:t>
      </w:r>
      <w:proofErr w:type="spellStart"/>
      <w:r w:rsidRPr="008B4D80">
        <w:rPr>
          <w:rFonts w:eastAsia="Times New Roman"/>
          <w:sz w:val="28"/>
          <w:szCs w:val="28"/>
        </w:rPr>
        <w:t>г.Могилева</w:t>
      </w:r>
      <w:proofErr w:type="spellEnd"/>
      <w:r w:rsidRPr="008B4D80">
        <w:rPr>
          <w:rFonts w:eastAsia="Times New Roman"/>
          <w:sz w:val="28"/>
          <w:szCs w:val="28"/>
        </w:rPr>
        <w:t>»</w:t>
      </w:r>
    </w:p>
    <w:p w14:paraId="5B5B4907" w14:textId="77777777" w:rsidR="008B4D80" w:rsidRPr="008B4D80" w:rsidRDefault="008B4D80" w:rsidP="008B4D80">
      <w:pPr>
        <w:spacing w:after="0" w:line="300" w:lineRule="exact"/>
        <w:jc w:val="center"/>
        <w:rPr>
          <w:rFonts w:eastAsia="Times New Roman"/>
          <w:sz w:val="28"/>
          <w:szCs w:val="28"/>
        </w:rPr>
      </w:pPr>
      <w:r w:rsidRPr="008B4D80">
        <w:rPr>
          <w:rFonts w:eastAsia="Times New Roman"/>
          <w:sz w:val="28"/>
          <w:szCs w:val="28"/>
        </w:rPr>
        <w:t>6-й школьный день</w:t>
      </w:r>
    </w:p>
    <w:p w14:paraId="580D6C0E" w14:textId="77777777" w:rsidR="008B4D80" w:rsidRPr="008B4D80" w:rsidRDefault="008B4D80" w:rsidP="008B4D80">
      <w:pPr>
        <w:spacing w:after="0" w:line="300" w:lineRule="exact"/>
        <w:jc w:val="center"/>
        <w:rPr>
          <w:sz w:val="28"/>
          <w:szCs w:val="28"/>
        </w:rPr>
      </w:pPr>
    </w:p>
    <w:tbl>
      <w:tblPr>
        <w:tblStyle w:val="4"/>
        <w:tblpPr w:leftFromText="180" w:rightFromText="180" w:vertAnchor="text" w:tblpX="108" w:tblpY="1"/>
        <w:tblOverlap w:val="never"/>
        <w:tblW w:w="10739" w:type="dxa"/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2410"/>
        <w:gridCol w:w="1134"/>
        <w:gridCol w:w="2380"/>
      </w:tblGrid>
      <w:tr w:rsidR="008B4D80" w:rsidRPr="008B4D80" w14:paraId="3DBD2EA0" w14:textId="77777777" w:rsidTr="008B4D80">
        <w:tc>
          <w:tcPr>
            <w:tcW w:w="704" w:type="dxa"/>
          </w:tcPr>
          <w:p w14:paraId="15F73F1D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№</w:t>
            </w:r>
          </w:p>
          <w:p w14:paraId="493CEFD6" w14:textId="77777777" w:rsidR="008B4D80" w:rsidRPr="008B4D80" w:rsidRDefault="008B4D80" w:rsidP="008B4D8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4111" w:type="dxa"/>
          </w:tcPr>
          <w:p w14:paraId="41C9B657" w14:textId="77777777" w:rsidR="008B4D80" w:rsidRPr="008B4D80" w:rsidRDefault="008B4D80" w:rsidP="008B4D8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Мероприятие</w:t>
            </w:r>
          </w:p>
        </w:tc>
        <w:tc>
          <w:tcPr>
            <w:tcW w:w="2410" w:type="dxa"/>
          </w:tcPr>
          <w:p w14:paraId="7264FA06" w14:textId="77777777" w:rsidR="008B4D80" w:rsidRPr="008B4D80" w:rsidRDefault="008B4D80" w:rsidP="008B4D8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Время, место проведения</w:t>
            </w:r>
          </w:p>
        </w:tc>
        <w:tc>
          <w:tcPr>
            <w:tcW w:w="1134" w:type="dxa"/>
          </w:tcPr>
          <w:p w14:paraId="26D8B0E4" w14:textId="77777777" w:rsidR="008B4D80" w:rsidRPr="008B4D80" w:rsidRDefault="008B4D80" w:rsidP="008B4D8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Класс</w:t>
            </w:r>
          </w:p>
        </w:tc>
        <w:tc>
          <w:tcPr>
            <w:tcW w:w="2380" w:type="dxa"/>
          </w:tcPr>
          <w:p w14:paraId="6206E647" w14:textId="77777777" w:rsidR="008B4D80" w:rsidRPr="008B4D80" w:rsidRDefault="008B4D80" w:rsidP="008B4D8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Ответственные</w:t>
            </w:r>
          </w:p>
        </w:tc>
      </w:tr>
      <w:tr w:rsidR="008B4D80" w:rsidRPr="008B4D80" w14:paraId="6EB15474" w14:textId="77777777" w:rsidTr="00535FBC">
        <w:tc>
          <w:tcPr>
            <w:tcW w:w="10739" w:type="dxa"/>
            <w:gridSpan w:val="5"/>
          </w:tcPr>
          <w:p w14:paraId="1DB27B21" w14:textId="77777777" w:rsidR="008B4D80" w:rsidRPr="008B4D80" w:rsidRDefault="008B4D80" w:rsidP="008B4D8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B4D80">
              <w:rPr>
                <w:b/>
                <w:color w:val="000000" w:themeColor="text1"/>
                <w:sz w:val="28"/>
                <w:szCs w:val="28"/>
              </w:rPr>
              <w:t>17.10.2026</w:t>
            </w:r>
          </w:p>
          <w:p w14:paraId="632A7402" w14:textId="77777777" w:rsidR="008B4D80" w:rsidRPr="008B4D80" w:rsidRDefault="008B4D80" w:rsidP="008B4D8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B4D80">
              <w:rPr>
                <w:b/>
                <w:color w:val="000000" w:themeColor="text1"/>
                <w:sz w:val="28"/>
                <w:szCs w:val="28"/>
              </w:rPr>
              <w:t>День трудового воспитания и профессиональной ориентации</w:t>
            </w:r>
          </w:p>
        </w:tc>
      </w:tr>
      <w:tr w:rsidR="008B4D80" w:rsidRPr="008B4D80" w14:paraId="347BFE2E" w14:textId="77777777" w:rsidTr="008B4D80">
        <w:tc>
          <w:tcPr>
            <w:tcW w:w="704" w:type="dxa"/>
          </w:tcPr>
          <w:p w14:paraId="2401DD47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14:paraId="7692BF70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Межведомственная городская </w:t>
            </w:r>
            <w:proofErr w:type="spellStart"/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спортландия</w:t>
            </w:r>
            <w:proofErr w:type="spellEnd"/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«Молодая смена»</w:t>
            </w:r>
          </w:p>
        </w:tc>
        <w:tc>
          <w:tcPr>
            <w:tcW w:w="2410" w:type="dxa"/>
          </w:tcPr>
          <w:p w14:paraId="76C712F0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9.30-13.30</w:t>
            </w:r>
          </w:p>
          <w:p w14:paraId="4E2E66B7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ГУО «Средняя школа № 21 </w:t>
            </w:r>
            <w:proofErr w:type="spellStart"/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г.Могилева</w:t>
            </w:r>
            <w:proofErr w:type="spellEnd"/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14:paraId="6527591D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  <w:p w14:paraId="3192972F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10-11</w:t>
            </w:r>
          </w:p>
        </w:tc>
        <w:tc>
          <w:tcPr>
            <w:tcW w:w="2380" w:type="dxa"/>
            <w:vAlign w:val="center"/>
          </w:tcPr>
          <w:p w14:paraId="5FBEC442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Кулешов Я.А.</w:t>
            </w:r>
          </w:p>
        </w:tc>
      </w:tr>
      <w:tr w:rsidR="008B4D80" w:rsidRPr="008B4D80" w14:paraId="2A54F6DD" w14:textId="77777777" w:rsidTr="008B4D80">
        <w:tc>
          <w:tcPr>
            <w:tcW w:w="704" w:type="dxa"/>
          </w:tcPr>
          <w:p w14:paraId="13D2FB43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14:paraId="1FFDF6EF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Своя игра «В мире профессий»</w:t>
            </w:r>
          </w:p>
        </w:tc>
        <w:tc>
          <w:tcPr>
            <w:tcW w:w="2410" w:type="dxa"/>
          </w:tcPr>
          <w:p w14:paraId="6CF6EE23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10.00-11.00</w:t>
            </w:r>
          </w:p>
          <w:p w14:paraId="581AA136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Филиал, каб.6</w:t>
            </w:r>
          </w:p>
        </w:tc>
        <w:tc>
          <w:tcPr>
            <w:tcW w:w="1134" w:type="dxa"/>
          </w:tcPr>
          <w:p w14:paraId="10A76F0F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380" w:type="dxa"/>
            <w:vAlign w:val="center"/>
          </w:tcPr>
          <w:p w14:paraId="025C4F25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Гурченко Н.В.</w:t>
            </w:r>
          </w:p>
        </w:tc>
      </w:tr>
      <w:tr w:rsidR="008B4D80" w:rsidRPr="008B4D80" w14:paraId="4EBC5BE2" w14:textId="77777777" w:rsidTr="008B4D80">
        <w:tc>
          <w:tcPr>
            <w:tcW w:w="704" w:type="dxa"/>
          </w:tcPr>
          <w:p w14:paraId="188F4D83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14:paraId="0ED22189" w14:textId="77777777" w:rsid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 xml:space="preserve">«День открытых дверей» </w:t>
            </w:r>
          </w:p>
          <w:p w14:paraId="4C9D612C" w14:textId="32E17855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 xml:space="preserve">МГУ </w:t>
            </w:r>
            <w:proofErr w:type="spellStart"/>
            <w:r w:rsidRPr="008B4D80">
              <w:rPr>
                <w:color w:val="000000" w:themeColor="text1"/>
                <w:sz w:val="28"/>
                <w:szCs w:val="28"/>
              </w:rPr>
              <w:t>им.А.А.Кулешова</w:t>
            </w:r>
            <w:proofErr w:type="spellEnd"/>
          </w:p>
        </w:tc>
        <w:tc>
          <w:tcPr>
            <w:tcW w:w="2410" w:type="dxa"/>
          </w:tcPr>
          <w:p w14:paraId="4CA5B2DE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1134" w:type="dxa"/>
          </w:tcPr>
          <w:p w14:paraId="0BCBDF58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  <w:p w14:paraId="2743EDA4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380" w:type="dxa"/>
            <w:vAlign w:val="center"/>
          </w:tcPr>
          <w:p w14:paraId="740068AB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Медуница Н.В.</w:t>
            </w:r>
          </w:p>
        </w:tc>
      </w:tr>
      <w:tr w:rsidR="008B4D80" w:rsidRPr="008B4D80" w14:paraId="0AB5DC16" w14:textId="77777777" w:rsidTr="008B4D80">
        <w:tc>
          <w:tcPr>
            <w:tcW w:w="704" w:type="dxa"/>
          </w:tcPr>
          <w:p w14:paraId="2B1DDF5E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14:paraId="340EF310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Праздничная программа «Моя семья-мое богатство»</w:t>
            </w:r>
          </w:p>
        </w:tc>
        <w:tc>
          <w:tcPr>
            <w:tcW w:w="2410" w:type="dxa"/>
          </w:tcPr>
          <w:p w14:paraId="3C8F8574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10.00</w:t>
            </w:r>
          </w:p>
          <w:p w14:paraId="68FF8868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Актовый зал</w:t>
            </w:r>
          </w:p>
        </w:tc>
        <w:tc>
          <w:tcPr>
            <w:tcW w:w="1134" w:type="dxa"/>
          </w:tcPr>
          <w:p w14:paraId="2E20F2BF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380" w:type="dxa"/>
            <w:vAlign w:val="center"/>
          </w:tcPr>
          <w:p w14:paraId="410D519E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Богданова Т.А.</w:t>
            </w:r>
          </w:p>
          <w:p w14:paraId="3700F822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Волкова Н.В.</w:t>
            </w:r>
          </w:p>
          <w:p w14:paraId="3B3C131C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B4D80">
              <w:rPr>
                <w:color w:val="000000" w:themeColor="text1"/>
                <w:sz w:val="28"/>
                <w:szCs w:val="28"/>
              </w:rPr>
              <w:t>Тризунова</w:t>
            </w:r>
            <w:proofErr w:type="spellEnd"/>
            <w:r w:rsidRPr="008B4D80">
              <w:rPr>
                <w:color w:val="000000" w:themeColor="text1"/>
                <w:sz w:val="28"/>
                <w:szCs w:val="28"/>
              </w:rPr>
              <w:t xml:space="preserve"> Т.В.</w:t>
            </w:r>
          </w:p>
        </w:tc>
      </w:tr>
      <w:tr w:rsidR="008B4D80" w:rsidRPr="008B4D80" w14:paraId="2B3F2E8E" w14:textId="77777777" w:rsidTr="008B4D80">
        <w:tc>
          <w:tcPr>
            <w:tcW w:w="704" w:type="dxa"/>
          </w:tcPr>
          <w:p w14:paraId="7DC8F355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14:paraId="212BFEB0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Посещение кукольного театра. Спектакль «Карлсон»</w:t>
            </w:r>
          </w:p>
        </w:tc>
        <w:tc>
          <w:tcPr>
            <w:tcW w:w="2410" w:type="dxa"/>
          </w:tcPr>
          <w:p w14:paraId="2FD674B0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12.00</w:t>
            </w:r>
          </w:p>
          <w:p w14:paraId="51475A1B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Могилевский областной театр кукол</w:t>
            </w:r>
          </w:p>
        </w:tc>
        <w:tc>
          <w:tcPr>
            <w:tcW w:w="1134" w:type="dxa"/>
          </w:tcPr>
          <w:p w14:paraId="3958934D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80" w:type="dxa"/>
          </w:tcPr>
          <w:p w14:paraId="1617D47B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Суздалева К.И.</w:t>
            </w:r>
          </w:p>
        </w:tc>
      </w:tr>
      <w:tr w:rsidR="008B4D80" w:rsidRPr="008B4D80" w14:paraId="64E16458" w14:textId="77777777" w:rsidTr="008B4D80">
        <w:tc>
          <w:tcPr>
            <w:tcW w:w="704" w:type="dxa"/>
          </w:tcPr>
          <w:p w14:paraId="31E9B615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111" w:type="dxa"/>
          </w:tcPr>
          <w:p w14:paraId="6DFB1BD1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Объединение по интересам «Волейбол»</w:t>
            </w:r>
          </w:p>
        </w:tc>
        <w:tc>
          <w:tcPr>
            <w:tcW w:w="2410" w:type="dxa"/>
          </w:tcPr>
          <w:p w14:paraId="5567191C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14.00-14.45</w:t>
            </w:r>
          </w:p>
          <w:p w14:paraId="6F3B2E7F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Спортивный зал</w:t>
            </w:r>
          </w:p>
          <w:p w14:paraId="4C73AA7C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C6023B4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  <w:p w14:paraId="5F465CE5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7-11</w:t>
            </w:r>
          </w:p>
        </w:tc>
        <w:tc>
          <w:tcPr>
            <w:tcW w:w="2380" w:type="dxa"/>
            <w:vAlign w:val="center"/>
          </w:tcPr>
          <w:p w14:paraId="2966B959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Кулешов Я.А.</w:t>
            </w:r>
          </w:p>
        </w:tc>
      </w:tr>
      <w:tr w:rsidR="008B4D80" w:rsidRPr="008B4D80" w14:paraId="0176A566" w14:textId="77777777" w:rsidTr="008B4D80">
        <w:tc>
          <w:tcPr>
            <w:tcW w:w="704" w:type="dxa"/>
          </w:tcPr>
          <w:p w14:paraId="35D37C14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14:paraId="0D4BEBA0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Арт-мастерская «Моя мамочка лучшая на свете»</w:t>
            </w:r>
          </w:p>
        </w:tc>
        <w:tc>
          <w:tcPr>
            <w:tcW w:w="2410" w:type="dxa"/>
            <w:vAlign w:val="center"/>
          </w:tcPr>
          <w:p w14:paraId="349B233B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11.00-11.45</w:t>
            </w:r>
          </w:p>
          <w:p w14:paraId="3EA35A90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Библиотека</w:t>
            </w:r>
          </w:p>
        </w:tc>
        <w:tc>
          <w:tcPr>
            <w:tcW w:w="1134" w:type="dxa"/>
          </w:tcPr>
          <w:p w14:paraId="1BD60EC5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380" w:type="dxa"/>
            <w:vAlign w:val="center"/>
          </w:tcPr>
          <w:p w14:paraId="7E0167D7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Конкина М.Ю.</w:t>
            </w:r>
          </w:p>
          <w:p w14:paraId="16F99FDD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Гурченко Н.В.</w:t>
            </w:r>
          </w:p>
        </w:tc>
      </w:tr>
      <w:tr w:rsidR="008B4D80" w:rsidRPr="008B4D80" w14:paraId="3E178AFE" w14:textId="77777777" w:rsidTr="008B4D80">
        <w:tc>
          <w:tcPr>
            <w:tcW w:w="704" w:type="dxa"/>
          </w:tcPr>
          <w:p w14:paraId="3FB3F1CD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4111" w:type="dxa"/>
          </w:tcPr>
          <w:p w14:paraId="755024B4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Деловая игра «Кадровый агент»</w:t>
            </w:r>
          </w:p>
        </w:tc>
        <w:tc>
          <w:tcPr>
            <w:tcW w:w="2410" w:type="dxa"/>
            <w:vAlign w:val="center"/>
          </w:tcPr>
          <w:p w14:paraId="1E9D13E4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12.00-13.00</w:t>
            </w:r>
          </w:p>
          <w:p w14:paraId="0B10C71B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Каб.408</w:t>
            </w:r>
          </w:p>
        </w:tc>
        <w:tc>
          <w:tcPr>
            <w:tcW w:w="1134" w:type="dxa"/>
          </w:tcPr>
          <w:p w14:paraId="1DB30FE8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2380" w:type="dxa"/>
            <w:vAlign w:val="center"/>
          </w:tcPr>
          <w:p w14:paraId="7975FA7D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B4D80">
              <w:rPr>
                <w:color w:val="000000" w:themeColor="text1"/>
                <w:sz w:val="28"/>
                <w:szCs w:val="28"/>
              </w:rPr>
              <w:t>Шпартова</w:t>
            </w:r>
            <w:proofErr w:type="spellEnd"/>
            <w:r w:rsidRPr="008B4D80">
              <w:rPr>
                <w:color w:val="000000" w:themeColor="text1"/>
                <w:sz w:val="28"/>
                <w:szCs w:val="28"/>
              </w:rPr>
              <w:t xml:space="preserve"> Т.Н.</w:t>
            </w:r>
          </w:p>
        </w:tc>
      </w:tr>
      <w:tr w:rsidR="008B4D80" w:rsidRPr="008B4D80" w14:paraId="66ED99F9" w14:textId="77777777" w:rsidTr="008B4D80">
        <w:tc>
          <w:tcPr>
            <w:tcW w:w="704" w:type="dxa"/>
          </w:tcPr>
          <w:p w14:paraId="283BF63C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4111" w:type="dxa"/>
          </w:tcPr>
          <w:p w14:paraId="1F622BF9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Arial"/>
                <w:color w:val="000000" w:themeColor="text1"/>
                <w:sz w:val="28"/>
                <w:szCs w:val="28"/>
              </w:rPr>
              <w:t>Час общения «Профессии будущего»</w:t>
            </w:r>
          </w:p>
        </w:tc>
        <w:tc>
          <w:tcPr>
            <w:tcW w:w="2410" w:type="dxa"/>
            <w:vAlign w:val="center"/>
          </w:tcPr>
          <w:p w14:paraId="143DB093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12.00-13.00</w:t>
            </w:r>
          </w:p>
          <w:p w14:paraId="1DABA4F6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Каб.304</w:t>
            </w:r>
          </w:p>
        </w:tc>
        <w:tc>
          <w:tcPr>
            <w:tcW w:w="1134" w:type="dxa"/>
          </w:tcPr>
          <w:p w14:paraId="5CE435A0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2380" w:type="dxa"/>
          </w:tcPr>
          <w:p w14:paraId="39EA272C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Хаит Е.Ю.</w:t>
            </w:r>
          </w:p>
        </w:tc>
      </w:tr>
      <w:tr w:rsidR="008B4D80" w:rsidRPr="008B4D80" w14:paraId="2EFF7CA3" w14:textId="77777777" w:rsidTr="008B4D80">
        <w:tc>
          <w:tcPr>
            <w:tcW w:w="704" w:type="dxa"/>
          </w:tcPr>
          <w:p w14:paraId="4438E13D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4111" w:type="dxa"/>
          </w:tcPr>
          <w:p w14:paraId="5525BDB2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Профориентационная игра «Мир профессий»</w:t>
            </w:r>
          </w:p>
        </w:tc>
        <w:tc>
          <w:tcPr>
            <w:tcW w:w="2410" w:type="dxa"/>
            <w:vAlign w:val="center"/>
          </w:tcPr>
          <w:p w14:paraId="23EB3C05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13.00-14.00</w:t>
            </w:r>
          </w:p>
          <w:p w14:paraId="126A43F1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Каб.401</w:t>
            </w:r>
          </w:p>
        </w:tc>
        <w:tc>
          <w:tcPr>
            <w:tcW w:w="1134" w:type="dxa"/>
          </w:tcPr>
          <w:p w14:paraId="11BD29E7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2380" w:type="dxa"/>
          </w:tcPr>
          <w:p w14:paraId="20FD42FC" w14:textId="77777777" w:rsidR="008B4D80" w:rsidRPr="008B4D80" w:rsidRDefault="008B4D80" w:rsidP="008B4D80">
            <w:pPr>
              <w:rPr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Дракина О.Н.</w:t>
            </w:r>
          </w:p>
        </w:tc>
      </w:tr>
      <w:tr w:rsidR="008B4D80" w:rsidRPr="008B4D80" w14:paraId="7445DFD9" w14:textId="77777777" w:rsidTr="008B4D80">
        <w:tc>
          <w:tcPr>
            <w:tcW w:w="704" w:type="dxa"/>
          </w:tcPr>
          <w:p w14:paraId="1A5D50CF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4111" w:type="dxa"/>
          </w:tcPr>
          <w:p w14:paraId="08F1D5A4" w14:textId="77777777" w:rsidR="008B4D80" w:rsidRPr="008B4D80" w:rsidRDefault="008B4D80" w:rsidP="008B4D80">
            <w:pPr>
              <w:rPr>
                <w:rFonts w:eastAsia="Arial"/>
                <w:color w:val="000000" w:themeColor="text1"/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Оздоровительная гимнастика</w:t>
            </w:r>
          </w:p>
        </w:tc>
        <w:tc>
          <w:tcPr>
            <w:tcW w:w="2410" w:type="dxa"/>
          </w:tcPr>
          <w:p w14:paraId="409DB025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13.00-16.00</w:t>
            </w:r>
          </w:p>
          <w:p w14:paraId="7C7B64CA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Спортивный зал</w:t>
            </w:r>
          </w:p>
        </w:tc>
        <w:tc>
          <w:tcPr>
            <w:tcW w:w="1134" w:type="dxa"/>
            <w:vAlign w:val="center"/>
          </w:tcPr>
          <w:p w14:paraId="24D6820F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14:paraId="544849D9" w14:textId="77777777" w:rsidR="008B4D80" w:rsidRPr="008B4D80" w:rsidRDefault="008B4D80" w:rsidP="008B4D80">
            <w:pPr>
              <w:rPr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Азаревич Е.С.</w:t>
            </w:r>
          </w:p>
        </w:tc>
      </w:tr>
      <w:tr w:rsidR="008B4D80" w:rsidRPr="008B4D80" w14:paraId="31CD5EC0" w14:textId="77777777" w:rsidTr="008B4D80">
        <w:tc>
          <w:tcPr>
            <w:tcW w:w="704" w:type="dxa"/>
          </w:tcPr>
          <w:p w14:paraId="37A975C1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4111" w:type="dxa"/>
          </w:tcPr>
          <w:p w14:paraId="7B173292" w14:textId="77777777" w:rsidR="008B4D80" w:rsidRPr="008B4D80" w:rsidRDefault="008B4D80" w:rsidP="008B4D80">
            <w:pPr>
              <w:rPr>
                <w:rFonts w:eastAsia="Times New Roman"/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Турнир по дартсу</w:t>
            </w:r>
          </w:p>
        </w:tc>
        <w:tc>
          <w:tcPr>
            <w:tcW w:w="2410" w:type="dxa"/>
          </w:tcPr>
          <w:p w14:paraId="43FBF37D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15.00-17.00</w:t>
            </w:r>
          </w:p>
          <w:p w14:paraId="33B8E458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Спортивный зал</w:t>
            </w:r>
          </w:p>
        </w:tc>
        <w:tc>
          <w:tcPr>
            <w:tcW w:w="1134" w:type="dxa"/>
            <w:vAlign w:val="center"/>
          </w:tcPr>
          <w:p w14:paraId="571CC6F4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7-11</w:t>
            </w:r>
          </w:p>
        </w:tc>
        <w:tc>
          <w:tcPr>
            <w:tcW w:w="2380" w:type="dxa"/>
          </w:tcPr>
          <w:p w14:paraId="06096752" w14:textId="77777777" w:rsidR="008B4D80" w:rsidRPr="008B4D80" w:rsidRDefault="008B4D80" w:rsidP="008B4D80">
            <w:pPr>
              <w:rPr>
                <w:rFonts w:eastAsia="Times New Roman"/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Кулешов Я.А.</w:t>
            </w:r>
          </w:p>
        </w:tc>
      </w:tr>
      <w:tr w:rsidR="008B4D80" w:rsidRPr="008B4D80" w14:paraId="1F7C3DF4" w14:textId="77777777" w:rsidTr="008B4D80">
        <w:tc>
          <w:tcPr>
            <w:tcW w:w="704" w:type="dxa"/>
          </w:tcPr>
          <w:p w14:paraId="2EB8BACD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4111" w:type="dxa"/>
          </w:tcPr>
          <w:p w14:paraId="7FE31626" w14:textId="77777777" w:rsidR="008B4D80" w:rsidRPr="008B4D80" w:rsidRDefault="008B4D80" w:rsidP="008B4D80">
            <w:pPr>
              <w:rPr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Игровое занятие «Уроки вежливого труда»</w:t>
            </w:r>
          </w:p>
        </w:tc>
        <w:tc>
          <w:tcPr>
            <w:tcW w:w="2410" w:type="dxa"/>
          </w:tcPr>
          <w:p w14:paraId="45D59B2D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15.00-15.45</w:t>
            </w:r>
          </w:p>
          <w:p w14:paraId="2EAEF26D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Каб.414</w:t>
            </w:r>
          </w:p>
        </w:tc>
        <w:tc>
          <w:tcPr>
            <w:tcW w:w="1134" w:type="dxa"/>
            <w:vAlign w:val="center"/>
          </w:tcPr>
          <w:p w14:paraId="08971AB7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2380" w:type="dxa"/>
          </w:tcPr>
          <w:p w14:paraId="27E88D2A" w14:textId="77777777" w:rsidR="008B4D80" w:rsidRPr="008B4D80" w:rsidRDefault="008B4D80" w:rsidP="008B4D80">
            <w:pPr>
              <w:rPr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Медуница Н.В.</w:t>
            </w:r>
          </w:p>
        </w:tc>
      </w:tr>
      <w:tr w:rsidR="008B4D80" w:rsidRPr="008B4D80" w14:paraId="146BB452" w14:textId="77777777" w:rsidTr="008B4D80">
        <w:tc>
          <w:tcPr>
            <w:tcW w:w="704" w:type="dxa"/>
          </w:tcPr>
          <w:p w14:paraId="7C618E3B" w14:textId="77777777" w:rsidR="008B4D80" w:rsidRPr="008B4D80" w:rsidRDefault="008B4D80" w:rsidP="008B4D80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4111" w:type="dxa"/>
          </w:tcPr>
          <w:p w14:paraId="459A7069" w14:textId="77777777" w:rsidR="008B4D80" w:rsidRPr="008B4D80" w:rsidRDefault="008B4D80" w:rsidP="008B4D80">
            <w:pPr>
              <w:rPr>
                <w:sz w:val="28"/>
                <w:szCs w:val="28"/>
              </w:rPr>
            </w:pPr>
            <w:r w:rsidRPr="008B4D80">
              <w:rPr>
                <w:sz w:val="28"/>
                <w:szCs w:val="28"/>
              </w:rPr>
              <w:t>Настольный теннис</w:t>
            </w:r>
          </w:p>
        </w:tc>
        <w:tc>
          <w:tcPr>
            <w:tcW w:w="2410" w:type="dxa"/>
          </w:tcPr>
          <w:p w14:paraId="50D7331A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17.00-20.00</w:t>
            </w:r>
          </w:p>
          <w:p w14:paraId="6AD046CE" w14:textId="77777777" w:rsidR="008B4D80" w:rsidRPr="008B4D80" w:rsidRDefault="008B4D80" w:rsidP="008B4D80">
            <w:pPr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8B4D80">
              <w:rPr>
                <w:rFonts w:eastAsia="Times New Roman"/>
                <w:color w:val="000000" w:themeColor="text1"/>
                <w:sz w:val="28"/>
                <w:szCs w:val="28"/>
              </w:rPr>
              <w:t>Спортивный зал</w:t>
            </w:r>
          </w:p>
        </w:tc>
        <w:tc>
          <w:tcPr>
            <w:tcW w:w="1134" w:type="dxa"/>
            <w:vAlign w:val="center"/>
          </w:tcPr>
          <w:p w14:paraId="53394F49" w14:textId="77777777" w:rsidR="008B4D80" w:rsidRPr="008B4D80" w:rsidRDefault="008B4D80" w:rsidP="008B4D8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B4D80"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2380" w:type="dxa"/>
          </w:tcPr>
          <w:p w14:paraId="58A38680" w14:textId="77777777" w:rsidR="008B4D80" w:rsidRPr="008B4D80" w:rsidRDefault="008B4D80" w:rsidP="008B4D80">
            <w:pPr>
              <w:rPr>
                <w:sz w:val="28"/>
                <w:szCs w:val="28"/>
              </w:rPr>
            </w:pPr>
            <w:r w:rsidRPr="008B4D80">
              <w:rPr>
                <w:color w:val="000000" w:themeColor="text1"/>
                <w:sz w:val="28"/>
                <w:szCs w:val="28"/>
              </w:rPr>
              <w:t>Кулешов Я.А.</w:t>
            </w:r>
          </w:p>
        </w:tc>
      </w:tr>
    </w:tbl>
    <w:p w14:paraId="02F15CC6" w14:textId="77777777" w:rsidR="008B4D80" w:rsidRPr="008B4D80" w:rsidRDefault="008B4D80" w:rsidP="008B4D80">
      <w:pPr>
        <w:spacing w:after="0" w:line="300" w:lineRule="exact"/>
        <w:rPr>
          <w:sz w:val="28"/>
          <w:szCs w:val="28"/>
        </w:rPr>
      </w:pPr>
    </w:p>
    <w:p w14:paraId="7A4F11F7" w14:textId="77777777" w:rsidR="00F53B38" w:rsidRPr="008B4D80" w:rsidRDefault="00F53B38" w:rsidP="00E777B5">
      <w:pPr>
        <w:rPr>
          <w:b/>
          <w:sz w:val="28"/>
          <w:szCs w:val="28"/>
        </w:rPr>
      </w:pPr>
    </w:p>
    <w:p w14:paraId="3D7C714D" w14:textId="77777777" w:rsidR="00D129E5" w:rsidRDefault="00D129E5" w:rsidP="00F03390">
      <w:pPr>
        <w:rPr>
          <w:sz w:val="36"/>
          <w:szCs w:val="36"/>
          <w:lang w:val="be-BY"/>
        </w:rPr>
      </w:pPr>
    </w:p>
    <w:sectPr w:rsidR="00D129E5" w:rsidSect="00995D09">
      <w:pgSz w:w="11906" w:h="16838"/>
      <w:pgMar w:top="0" w:right="991" w:bottom="0" w:left="709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E09A4"/>
    <w:multiLevelType w:val="hybridMultilevel"/>
    <w:tmpl w:val="0EBCB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1653C"/>
    <w:multiLevelType w:val="multilevel"/>
    <w:tmpl w:val="1CF06730"/>
    <w:lvl w:ilvl="0">
      <w:start w:val="8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9"/>
      <w:numFmt w:val="decimal"/>
      <w:lvlText w:val="%1-%2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2" w15:restartNumberingAfterBreak="0">
    <w:nsid w:val="1EA01FC7"/>
    <w:multiLevelType w:val="hybridMultilevel"/>
    <w:tmpl w:val="D5804758"/>
    <w:lvl w:ilvl="0" w:tplc="1FF8BBE8">
      <w:start w:val="1"/>
      <w:numFmt w:val="decimal"/>
      <w:lvlText w:val="%1."/>
      <w:lvlJc w:val="center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52090"/>
    <w:multiLevelType w:val="hybridMultilevel"/>
    <w:tmpl w:val="53C40836"/>
    <w:lvl w:ilvl="0" w:tplc="CDDC2478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2924646"/>
    <w:multiLevelType w:val="hybridMultilevel"/>
    <w:tmpl w:val="D5804758"/>
    <w:lvl w:ilvl="0" w:tplc="1FF8BBE8">
      <w:start w:val="1"/>
      <w:numFmt w:val="decimal"/>
      <w:lvlText w:val="%1."/>
      <w:lvlJc w:val="center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55EEA"/>
    <w:multiLevelType w:val="hybridMultilevel"/>
    <w:tmpl w:val="17EC28DA"/>
    <w:lvl w:ilvl="0" w:tplc="0419000F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091933"/>
    <w:multiLevelType w:val="hybridMultilevel"/>
    <w:tmpl w:val="CF00C4E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764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420056">
    <w:abstractNumId w:val="1"/>
  </w:num>
  <w:num w:numId="3" w16cid:durableId="1233009895">
    <w:abstractNumId w:val="4"/>
  </w:num>
  <w:num w:numId="4" w16cid:durableId="1519196703">
    <w:abstractNumId w:val="0"/>
  </w:num>
  <w:num w:numId="5" w16cid:durableId="1748963744">
    <w:abstractNumId w:val="5"/>
  </w:num>
  <w:num w:numId="6" w16cid:durableId="2134400105">
    <w:abstractNumId w:val="6"/>
  </w:num>
  <w:num w:numId="7" w16cid:durableId="74863980">
    <w:abstractNumId w:val="3"/>
  </w:num>
  <w:num w:numId="8" w16cid:durableId="149491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60F"/>
    <w:rsid w:val="00040AA9"/>
    <w:rsid w:val="00045300"/>
    <w:rsid w:val="0004752D"/>
    <w:rsid w:val="00055886"/>
    <w:rsid w:val="00094DC4"/>
    <w:rsid w:val="000C4493"/>
    <w:rsid w:val="000D1550"/>
    <w:rsid w:val="000D75CB"/>
    <w:rsid w:val="00104826"/>
    <w:rsid w:val="001C6A9A"/>
    <w:rsid w:val="001E79C0"/>
    <w:rsid w:val="001F3901"/>
    <w:rsid w:val="0020569E"/>
    <w:rsid w:val="00213F97"/>
    <w:rsid w:val="00252273"/>
    <w:rsid w:val="0026526B"/>
    <w:rsid w:val="00276EC0"/>
    <w:rsid w:val="00286FAF"/>
    <w:rsid w:val="002C2AF1"/>
    <w:rsid w:val="002C32C7"/>
    <w:rsid w:val="002D36C6"/>
    <w:rsid w:val="002D535A"/>
    <w:rsid w:val="002F4B13"/>
    <w:rsid w:val="00301C63"/>
    <w:rsid w:val="00302230"/>
    <w:rsid w:val="003046C5"/>
    <w:rsid w:val="003127A4"/>
    <w:rsid w:val="0032761E"/>
    <w:rsid w:val="003309A3"/>
    <w:rsid w:val="003634B0"/>
    <w:rsid w:val="003869D6"/>
    <w:rsid w:val="003953B5"/>
    <w:rsid w:val="003A7E05"/>
    <w:rsid w:val="003C3F14"/>
    <w:rsid w:val="004064D3"/>
    <w:rsid w:val="00415D4D"/>
    <w:rsid w:val="00442E6F"/>
    <w:rsid w:val="00450694"/>
    <w:rsid w:val="004745E7"/>
    <w:rsid w:val="004D5595"/>
    <w:rsid w:val="00525F60"/>
    <w:rsid w:val="00550950"/>
    <w:rsid w:val="00570605"/>
    <w:rsid w:val="00576FF1"/>
    <w:rsid w:val="005A0A20"/>
    <w:rsid w:val="005A47E9"/>
    <w:rsid w:val="005A4B6A"/>
    <w:rsid w:val="005D73D6"/>
    <w:rsid w:val="005E066A"/>
    <w:rsid w:val="005E4090"/>
    <w:rsid w:val="005E77C5"/>
    <w:rsid w:val="005F535A"/>
    <w:rsid w:val="006311B2"/>
    <w:rsid w:val="00641FAC"/>
    <w:rsid w:val="006460C7"/>
    <w:rsid w:val="00647ECE"/>
    <w:rsid w:val="006571CA"/>
    <w:rsid w:val="00680BB7"/>
    <w:rsid w:val="00686B83"/>
    <w:rsid w:val="00686D29"/>
    <w:rsid w:val="006B1B66"/>
    <w:rsid w:val="006B293C"/>
    <w:rsid w:val="006C0258"/>
    <w:rsid w:val="006C08CF"/>
    <w:rsid w:val="006D1FFF"/>
    <w:rsid w:val="006D71B4"/>
    <w:rsid w:val="006D7D04"/>
    <w:rsid w:val="006E7E99"/>
    <w:rsid w:val="00703570"/>
    <w:rsid w:val="00723DFA"/>
    <w:rsid w:val="0072674D"/>
    <w:rsid w:val="0073170C"/>
    <w:rsid w:val="007374C6"/>
    <w:rsid w:val="00765078"/>
    <w:rsid w:val="007656B2"/>
    <w:rsid w:val="007A35D1"/>
    <w:rsid w:val="007A526A"/>
    <w:rsid w:val="007F31C3"/>
    <w:rsid w:val="008027EC"/>
    <w:rsid w:val="008055FC"/>
    <w:rsid w:val="00857FFA"/>
    <w:rsid w:val="008614C0"/>
    <w:rsid w:val="008B4D80"/>
    <w:rsid w:val="008D2297"/>
    <w:rsid w:val="008E13EF"/>
    <w:rsid w:val="008E2DA3"/>
    <w:rsid w:val="008E351C"/>
    <w:rsid w:val="009136F3"/>
    <w:rsid w:val="009260DB"/>
    <w:rsid w:val="00930724"/>
    <w:rsid w:val="009360A8"/>
    <w:rsid w:val="00956D55"/>
    <w:rsid w:val="009606C0"/>
    <w:rsid w:val="00967D2E"/>
    <w:rsid w:val="00993EFE"/>
    <w:rsid w:val="00995D09"/>
    <w:rsid w:val="009A57B6"/>
    <w:rsid w:val="009B6DFF"/>
    <w:rsid w:val="009C7897"/>
    <w:rsid w:val="009D0171"/>
    <w:rsid w:val="009D0F29"/>
    <w:rsid w:val="009D38B7"/>
    <w:rsid w:val="00A13702"/>
    <w:rsid w:val="00A22B2F"/>
    <w:rsid w:val="00A34764"/>
    <w:rsid w:val="00AC19BF"/>
    <w:rsid w:val="00AF5960"/>
    <w:rsid w:val="00B1568B"/>
    <w:rsid w:val="00B21B2F"/>
    <w:rsid w:val="00B223F6"/>
    <w:rsid w:val="00B2717F"/>
    <w:rsid w:val="00B2773E"/>
    <w:rsid w:val="00B47A8E"/>
    <w:rsid w:val="00B51D82"/>
    <w:rsid w:val="00B57195"/>
    <w:rsid w:val="00B65689"/>
    <w:rsid w:val="00B65E1E"/>
    <w:rsid w:val="00B80595"/>
    <w:rsid w:val="00B82951"/>
    <w:rsid w:val="00B85FB9"/>
    <w:rsid w:val="00B944BF"/>
    <w:rsid w:val="00B969A0"/>
    <w:rsid w:val="00BB16CF"/>
    <w:rsid w:val="00BB2F70"/>
    <w:rsid w:val="00BD2FAF"/>
    <w:rsid w:val="00BD77CE"/>
    <w:rsid w:val="00C11A2D"/>
    <w:rsid w:val="00C11FF9"/>
    <w:rsid w:val="00C40969"/>
    <w:rsid w:val="00C5565D"/>
    <w:rsid w:val="00C75A99"/>
    <w:rsid w:val="00C77C36"/>
    <w:rsid w:val="00C86918"/>
    <w:rsid w:val="00D129E5"/>
    <w:rsid w:val="00D13F27"/>
    <w:rsid w:val="00D16133"/>
    <w:rsid w:val="00D5455C"/>
    <w:rsid w:val="00D83D49"/>
    <w:rsid w:val="00DC157A"/>
    <w:rsid w:val="00DD4609"/>
    <w:rsid w:val="00DD5CF9"/>
    <w:rsid w:val="00E019FA"/>
    <w:rsid w:val="00E02411"/>
    <w:rsid w:val="00E0666D"/>
    <w:rsid w:val="00E5709B"/>
    <w:rsid w:val="00E7260F"/>
    <w:rsid w:val="00E766AA"/>
    <w:rsid w:val="00E777B5"/>
    <w:rsid w:val="00EC0310"/>
    <w:rsid w:val="00ED23D7"/>
    <w:rsid w:val="00ED2777"/>
    <w:rsid w:val="00F03390"/>
    <w:rsid w:val="00F1349A"/>
    <w:rsid w:val="00F3417D"/>
    <w:rsid w:val="00F35659"/>
    <w:rsid w:val="00F53696"/>
    <w:rsid w:val="00F53B38"/>
    <w:rsid w:val="00F573D8"/>
    <w:rsid w:val="00F60C49"/>
    <w:rsid w:val="00F959EB"/>
    <w:rsid w:val="00FA3129"/>
    <w:rsid w:val="00FA4616"/>
    <w:rsid w:val="00FA708F"/>
    <w:rsid w:val="00FD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EA5F3"/>
  <w15:docId w15:val="{D938F815-94BE-4DCE-AF69-48A5CB58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918"/>
    <w:rPr>
      <w:sz w:val="30"/>
      <w:szCs w:val="30"/>
    </w:rPr>
  </w:style>
  <w:style w:type="paragraph" w:styleId="1">
    <w:name w:val="heading 1"/>
    <w:basedOn w:val="a"/>
    <w:next w:val="a"/>
    <w:link w:val="10"/>
    <w:uiPriority w:val="9"/>
    <w:qFormat/>
    <w:rsid w:val="00D161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32761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60F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rsid w:val="005E4090"/>
    <w:rPr>
      <w:rFonts w:ascii="Candara" w:hAnsi="Candara" w:cs="Candara" w:hint="default"/>
      <w:i/>
      <w:iCs/>
      <w:spacing w:val="-10"/>
      <w:sz w:val="28"/>
      <w:szCs w:val="28"/>
    </w:rPr>
  </w:style>
  <w:style w:type="table" w:styleId="a5">
    <w:name w:val="Table Grid"/>
    <w:basedOn w:val="a1"/>
    <w:uiPriority w:val="59"/>
    <w:rsid w:val="006C08CF"/>
    <w:pPr>
      <w:spacing w:after="0" w:line="240" w:lineRule="auto"/>
    </w:pPr>
    <w:rPr>
      <w:rFonts w:asciiTheme="minorHAnsi" w:eastAsiaTheme="minorEastAsia" w:hAnsiTheme="minorHAnsi" w:cstheme="minorBid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32761E"/>
    <w:rPr>
      <w:rFonts w:eastAsia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32761E"/>
    <w:pPr>
      <w:spacing w:after="0"/>
      <w:ind w:left="720"/>
      <w:contextualSpacing/>
      <w:jc w:val="center"/>
    </w:pPr>
    <w:rPr>
      <w:rFonts w:cstheme="minorBidi"/>
      <w:sz w:val="24"/>
      <w:szCs w:val="22"/>
    </w:rPr>
  </w:style>
  <w:style w:type="table" w:customStyle="1" w:styleId="11">
    <w:name w:val="Сетка таблицы1"/>
    <w:basedOn w:val="a1"/>
    <w:next w:val="a5"/>
    <w:uiPriority w:val="59"/>
    <w:rsid w:val="006E7E99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16133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table" w:customStyle="1" w:styleId="21">
    <w:name w:val="Сетка таблицы2"/>
    <w:basedOn w:val="a1"/>
    <w:next w:val="a5"/>
    <w:uiPriority w:val="59"/>
    <w:rsid w:val="000D1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5"/>
    <w:uiPriority w:val="59"/>
    <w:rsid w:val="00B80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5"/>
    <w:uiPriority w:val="59"/>
    <w:rsid w:val="008B4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9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B2383-2FD7-419F-96CA-4C473F4CB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2026-10-15T12:49:00Z</cp:lastPrinted>
  <dcterms:created xsi:type="dcterms:W3CDTF">2026-10-15T12:53:00Z</dcterms:created>
  <dcterms:modified xsi:type="dcterms:W3CDTF">2026-10-15T12:54:00Z</dcterms:modified>
</cp:coreProperties>
</file>